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F" w:rsidRDefault="008B599D" w:rsidP="00D57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46C79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бюджетного учреждения </w:t>
      </w:r>
    </w:p>
    <w:p w:rsidR="00346C79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346C79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«Реабилитационный центр для детей и подростков  </w:t>
      </w:r>
    </w:p>
    <w:p w:rsidR="00346C79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ограниченными возможностями </w:t>
      </w:r>
    </w:p>
    <w:p w:rsidR="008B599D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«Добрый волшебник»</w:t>
      </w:r>
    </w:p>
    <w:p w:rsidR="008B599D" w:rsidRDefault="008B599D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Королева</w:t>
      </w:r>
    </w:p>
    <w:p w:rsidR="008B599D" w:rsidRPr="008B599D" w:rsidRDefault="00364C69" w:rsidP="008B5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</w:t>
      </w:r>
      <w:r w:rsidR="0029291A">
        <w:rPr>
          <w:rFonts w:ascii="Times New Roman" w:hAnsi="Times New Roman"/>
          <w:sz w:val="24"/>
          <w:szCs w:val="24"/>
        </w:rPr>
        <w:t>.</w:t>
      </w:r>
      <w:r w:rsidR="008B59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="008B599D">
        <w:rPr>
          <w:rFonts w:ascii="Times New Roman" w:hAnsi="Times New Roman"/>
          <w:sz w:val="24"/>
          <w:szCs w:val="24"/>
        </w:rPr>
        <w:t xml:space="preserve"> г </w:t>
      </w:r>
    </w:p>
    <w:p w:rsidR="008B599D" w:rsidRDefault="008B599D" w:rsidP="00D57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C79" w:rsidRPr="00346C79" w:rsidRDefault="00346C79" w:rsidP="00D5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C79">
        <w:rPr>
          <w:rFonts w:ascii="Times New Roman" w:hAnsi="Times New Roman"/>
          <w:b/>
          <w:sz w:val="24"/>
          <w:szCs w:val="24"/>
        </w:rPr>
        <w:t>Отчет</w:t>
      </w:r>
      <w:r w:rsidR="00D5792F" w:rsidRPr="00346C79">
        <w:rPr>
          <w:rFonts w:ascii="Times New Roman" w:hAnsi="Times New Roman"/>
          <w:b/>
          <w:sz w:val="24"/>
          <w:szCs w:val="24"/>
        </w:rPr>
        <w:t xml:space="preserve"> об исполнении плана мероприятий по улучшению качества работы </w:t>
      </w:r>
    </w:p>
    <w:p w:rsidR="00346C79" w:rsidRPr="00346C79" w:rsidRDefault="00D5792F" w:rsidP="00D5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C79">
        <w:rPr>
          <w:rFonts w:ascii="Times New Roman" w:hAnsi="Times New Roman"/>
          <w:b/>
          <w:sz w:val="24"/>
          <w:szCs w:val="24"/>
        </w:rPr>
        <w:t xml:space="preserve">бюджетного учреждения Ханты-Мансийского автономного округа – Югры «Реабилитационный центр для детей и подростков </w:t>
      </w:r>
    </w:p>
    <w:p w:rsidR="00346C79" w:rsidRPr="00346C79" w:rsidRDefault="00D5792F" w:rsidP="00D5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C79">
        <w:rPr>
          <w:rFonts w:ascii="Times New Roman" w:hAnsi="Times New Roman"/>
          <w:b/>
          <w:sz w:val="24"/>
          <w:szCs w:val="24"/>
        </w:rPr>
        <w:t xml:space="preserve">с ограниченными возможностями «Добрый волшебник» </w:t>
      </w:r>
    </w:p>
    <w:p w:rsidR="00D5792F" w:rsidRPr="00346C79" w:rsidRDefault="00D5792F" w:rsidP="00D5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C79">
        <w:rPr>
          <w:rFonts w:ascii="Times New Roman" w:hAnsi="Times New Roman"/>
          <w:b/>
          <w:sz w:val="24"/>
          <w:szCs w:val="24"/>
        </w:rPr>
        <w:t>на 2017 год</w:t>
      </w:r>
    </w:p>
    <w:p w:rsidR="00D5792F" w:rsidRDefault="00D5792F" w:rsidP="00D57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575"/>
        <w:gridCol w:w="2072"/>
        <w:gridCol w:w="5180"/>
      </w:tblGrid>
      <w:tr w:rsidR="00D5792F" w:rsidTr="008B599D">
        <w:tc>
          <w:tcPr>
            <w:tcW w:w="675" w:type="dxa"/>
          </w:tcPr>
          <w:p w:rsidR="00D5792F" w:rsidRPr="00346C79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7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:rsidR="00D5792F" w:rsidRPr="00346C79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7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D5792F" w:rsidRPr="00346C79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7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346C79" w:rsidRPr="00346C79">
              <w:rPr>
                <w:rFonts w:ascii="Times New Roman" w:hAnsi="Times New Roman"/>
                <w:b/>
                <w:sz w:val="24"/>
                <w:szCs w:val="24"/>
              </w:rPr>
              <w:t>и исполнения</w:t>
            </w:r>
          </w:p>
        </w:tc>
        <w:tc>
          <w:tcPr>
            <w:tcW w:w="5180" w:type="dxa"/>
          </w:tcPr>
          <w:p w:rsidR="00D5792F" w:rsidRPr="00346C79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79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5792F" w:rsidTr="008B599D">
        <w:tc>
          <w:tcPr>
            <w:tcW w:w="675" w:type="dxa"/>
          </w:tcPr>
          <w:p w:rsidR="00D5792F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D5792F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D5792F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0" w:type="dxa"/>
          </w:tcPr>
          <w:p w:rsidR="00D5792F" w:rsidRDefault="00D5792F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415" w:rsidTr="008B599D">
        <w:tc>
          <w:tcPr>
            <w:tcW w:w="675" w:type="dxa"/>
          </w:tcPr>
          <w:p w:rsidR="003D0415" w:rsidRDefault="003D04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3D0415" w:rsidRDefault="003D0415" w:rsidP="0013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на сайте учреждения для инвалидов по зрению (тотально незрячих) в полном объеме:</w:t>
            </w:r>
          </w:p>
          <w:p w:rsidR="003D0415" w:rsidRDefault="003D0415" w:rsidP="0013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графические файлы формата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содержащие документы </w:t>
            </w:r>
          </w:p>
          <w:p w:rsidR="003D0415" w:rsidRDefault="003D0415" w:rsidP="0013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графическом виде, дополнительно представлять </w:t>
            </w:r>
          </w:p>
          <w:p w:rsidR="003D0415" w:rsidRDefault="003D0415" w:rsidP="0013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текстовом формате;</w:t>
            </w:r>
          </w:p>
          <w:p w:rsidR="003D0415" w:rsidRPr="00133461" w:rsidRDefault="003D0415" w:rsidP="0013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внутри разделов упорядочить для облегчения ее поиска</w:t>
            </w:r>
          </w:p>
        </w:tc>
        <w:tc>
          <w:tcPr>
            <w:tcW w:w="2072" w:type="dxa"/>
          </w:tcPr>
          <w:p w:rsidR="00BE6CAA" w:rsidRDefault="003D0415" w:rsidP="003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3D0415" w:rsidRDefault="003D0415" w:rsidP="003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3D0415" w:rsidRPr="00392E15" w:rsidRDefault="003D0415" w:rsidP="003D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15">
              <w:rPr>
                <w:rFonts w:ascii="Times New Roman" w:hAnsi="Times New Roman"/>
                <w:sz w:val="24"/>
                <w:szCs w:val="24"/>
              </w:rPr>
              <w:t xml:space="preserve">Сайт адаптирован к использованию слабовидящих и незрячих людей. Технические работы по адаптированию документов </w:t>
            </w:r>
          </w:p>
          <w:p w:rsidR="003D0415" w:rsidRPr="00392E15" w:rsidRDefault="003D0415" w:rsidP="003D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15">
              <w:rPr>
                <w:rFonts w:ascii="Times New Roman" w:hAnsi="Times New Roman"/>
                <w:sz w:val="24"/>
                <w:szCs w:val="24"/>
              </w:rPr>
              <w:t xml:space="preserve">в формате </w:t>
            </w:r>
            <w:r w:rsidRPr="00392E1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92E15">
              <w:rPr>
                <w:rFonts w:ascii="Times New Roman" w:hAnsi="Times New Roman"/>
                <w:sz w:val="24"/>
                <w:szCs w:val="24"/>
              </w:rPr>
              <w:t xml:space="preserve"> для слабовидящих и незрячих людей проводятся ежедневно в связи </w:t>
            </w:r>
          </w:p>
          <w:p w:rsidR="003D0415" w:rsidRPr="00392E15" w:rsidRDefault="003D0415" w:rsidP="003D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15">
              <w:rPr>
                <w:rFonts w:ascii="Times New Roman" w:hAnsi="Times New Roman"/>
                <w:sz w:val="24"/>
                <w:szCs w:val="24"/>
              </w:rPr>
              <w:t>с обновлением новостной ленты и добавлением документов.</w:t>
            </w: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392E15" w:rsidRDefault="00392E15" w:rsidP="0004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численности получателей услуг по формам социального обслуживания и видам социальных услуг, об объеме предоставляемых услуг за счет средств физических лиц и (или) юридических лиц и образцы форм подачи жалоб на официальном сайте и стендах учреждения</w:t>
            </w:r>
          </w:p>
        </w:tc>
        <w:tc>
          <w:tcPr>
            <w:tcW w:w="2072" w:type="dxa"/>
          </w:tcPr>
          <w:p w:rsidR="00392E15" w:rsidRDefault="00392E15" w:rsidP="00BE6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392E15" w:rsidRDefault="00392E15" w:rsidP="00BE6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392E15" w:rsidRPr="00B174EE" w:rsidRDefault="00392E15" w:rsidP="00A066C1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и стендах учреждения еженедельно размещается информация </w:t>
            </w:r>
          </w:p>
          <w:p w:rsidR="00392E15" w:rsidRPr="00B174EE" w:rsidRDefault="00392E15" w:rsidP="00A066C1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Fonts w:ascii="Times New Roman" w:hAnsi="Times New Roman"/>
                <w:sz w:val="24"/>
                <w:szCs w:val="24"/>
              </w:rPr>
              <w:t xml:space="preserve">о количестве свободных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приёма получателей </w:t>
            </w:r>
            <w:r w:rsidRPr="00B174EE">
              <w:rPr>
                <w:rFonts w:ascii="Times New Roman" w:hAnsi="Times New Roman"/>
                <w:sz w:val="24"/>
                <w:szCs w:val="24"/>
              </w:rPr>
              <w:t xml:space="preserve">социальных услуг по формам социального обслуживания, финансируемых </w:t>
            </w:r>
          </w:p>
          <w:p w:rsidR="00392E15" w:rsidRDefault="00392E15" w:rsidP="00A0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Fonts w:ascii="Times New Roman" w:hAnsi="Times New Roman"/>
                <w:sz w:val="24"/>
                <w:szCs w:val="24"/>
              </w:rPr>
              <w:t>за счёт средств бюджета Ханты-Мансийского автономного округа – Югры</w:t>
            </w: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5" w:type="dxa"/>
          </w:tcPr>
          <w:p w:rsidR="00392E15" w:rsidRDefault="00392E15" w:rsidP="00C1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системы звуковых, визуальных и тактильных ориентиров для лиц с нарушениями зрения и слуха </w:t>
            </w:r>
          </w:p>
          <w:p w:rsidR="00392E15" w:rsidRDefault="00392E15" w:rsidP="00C1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и в помещениях учреждения</w:t>
            </w:r>
          </w:p>
        </w:tc>
        <w:tc>
          <w:tcPr>
            <w:tcW w:w="2072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392E15" w:rsidRPr="00392E15" w:rsidRDefault="00392E15" w:rsidP="00286AAD">
            <w:pPr>
              <w:spacing w:after="0" w:line="240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На </w:t>
            </w:r>
            <w:r w:rsidRPr="00392E15">
              <w:rPr>
                <w:rStyle w:val="FontStyle22"/>
                <w:b w:val="0"/>
                <w:i w:val="0"/>
                <w:sz w:val="24"/>
                <w:szCs w:val="24"/>
              </w:rPr>
              <w:t xml:space="preserve">территории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 в помещениях </w:t>
            </w:r>
            <w:r w:rsidRPr="00392E15">
              <w:rPr>
                <w:rStyle w:val="FontStyle22"/>
                <w:b w:val="0"/>
                <w:i w:val="0"/>
                <w:sz w:val="24"/>
                <w:szCs w:val="24"/>
              </w:rPr>
              <w:t>учреждения установлены:</w:t>
            </w:r>
          </w:p>
          <w:p w:rsidR="00392E15" w:rsidRPr="00392E15" w:rsidRDefault="00392E15" w:rsidP="00286AAD">
            <w:pPr>
              <w:spacing w:after="0" w:line="240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392E15">
              <w:rPr>
                <w:rStyle w:val="FontStyle22"/>
                <w:b w:val="0"/>
                <w:i w:val="0"/>
                <w:sz w:val="24"/>
                <w:szCs w:val="24"/>
              </w:rPr>
              <w:t>- система звуковых, визуальных и тактильных ориентиров для лиц с нарушениями зрения и слуха;</w:t>
            </w:r>
          </w:p>
          <w:p w:rsidR="00392E15" w:rsidRPr="00392E15" w:rsidRDefault="00392E15" w:rsidP="0028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15">
              <w:rPr>
                <w:rStyle w:val="212pt"/>
                <w:rFonts w:eastAsia="Calibri"/>
              </w:rPr>
              <w:t>- 2 видеодомофона</w:t>
            </w: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392E15" w:rsidRDefault="00392E15" w:rsidP="00D56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входных зон, санитарно-гигиенических помещений учреждения с учетом требований доступности для маломобильных получателей социальных услуг:</w:t>
            </w:r>
          </w:p>
          <w:p w:rsidR="00392E15" w:rsidRDefault="00392E15" w:rsidP="00D56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пандусов, поручней, увеличение ширины дверного проема в соответствии с нормативными требованиями;</w:t>
            </w:r>
          </w:p>
          <w:p w:rsidR="00392E15" w:rsidRPr="00B53D4A" w:rsidRDefault="00392E15" w:rsidP="00D56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4A">
              <w:rPr>
                <w:rFonts w:ascii="Times New Roman" w:hAnsi="Times New Roman"/>
                <w:sz w:val="24"/>
                <w:szCs w:val="24"/>
              </w:rPr>
              <w:t>- установка низких поддонов для душа;</w:t>
            </w:r>
          </w:p>
          <w:p w:rsidR="00392E15" w:rsidRDefault="00392E15" w:rsidP="00D56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4A">
              <w:rPr>
                <w:rFonts w:ascii="Times New Roman" w:hAnsi="Times New Roman"/>
                <w:sz w:val="24"/>
                <w:szCs w:val="24"/>
              </w:rPr>
              <w:t>- установка кнопки экстренного вызова в туалетах и душевых</w:t>
            </w:r>
          </w:p>
        </w:tc>
        <w:tc>
          <w:tcPr>
            <w:tcW w:w="2072" w:type="dxa"/>
          </w:tcPr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392E15" w:rsidRDefault="00392E15" w:rsidP="00567CE2">
            <w:pPr>
              <w:spacing w:after="0" w:line="240" w:lineRule="auto"/>
              <w:rPr>
                <w:rStyle w:val="212pt"/>
                <w:rFonts w:eastAsia="Calibri"/>
              </w:rPr>
            </w:pPr>
            <w:r w:rsidRPr="00C717F2">
              <w:rPr>
                <w:rStyle w:val="FontStyle22"/>
                <w:b w:val="0"/>
                <w:i w:val="0"/>
                <w:sz w:val="24"/>
                <w:szCs w:val="24"/>
              </w:rPr>
              <w:t>Проведена работа по установке пандусов и поручней, увеличению ширины дверных проемов</w:t>
            </w:r>
            <w:r w:rsidR="00C717F2" w:rsidRPr="00C717F2">
              <w:rPr>
                <w:rStyle w:val="FontStyle22"/>
                <w:b w:val="0"/>
                <w:i w:val="0"/>
                <w:sz w:val="24"/>
                <w:szCs w:val="24"/>
              </w:rPr>
              <w:t xml:space="preserve">, </w:t>
            </w:r>
            <w:r w:rsidR="00071DB8">
              <w:rPr>
                <w:rStyle w:val="FontStyle22"/>
                <w:b w:val="0"/>
                <w:i w:val="0"/>
                <w:sz w:val="24"/>
                <w:szCs w:val="24"/>
              </w:rPr>
              <w:t xml:space="preserve">в ноябре выполнен </w:t>
            </w:r>
            <w:r w:rsidR="00C717F2" w:rsidRPr="00C717F2">
              <w:rPr>
                <w:rStyle w:val="212pt"/>
                <w:rFonts w:eastAsia="Calibri"/>
              </w:rPr>
              <w:t>текущий ремонт входных блоков двух реабилитационных групп</w:t>
            </w:r>
            <w:r w:rsidR="00DC7A0A">
              <w:rPr>
                <w:rStyle w:val="212pt"/>
                <w:rFonts w:eastAsia="Calibri"/>
              </w:rPr>
              <w:t>.</w:t>
            </w:r>
          </w:p>
          <w:p w:rsidR="00DC7A0A" w:rsidRPr="00C717F2" w:rsidRDefault="00DC7A0A" w:rsidP="00567CE2">
            <w:pPr>
              <w:spacing w:after="0" w:line="240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DC7A0A">
              <w:rPr>
                <w:rStyle w:val="212pt"/>
                <w:rFonts w:eastAsia="Calibri"/>
              </w:rPr>
              <w:t>Установка низких поддонов для душа и кнопки экстренного вызова в туалетах и душевых будет произведена по мере финансирования.</w:t>
            </w:r>
          </w:p>
          <w:p w:rsidR="00392E15" w:rsidRPr="00C717F2" w:rsidRDefault="00392E15" w:rsidP="000B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392E15" w:rsidRPr="00C2723B" w:rsidRDefault="00392E15" w:rsidP="0056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3B">
              <w:rPr>
                <w:rFonts w:ascii="Times New Roman" w:hAnsi="Times New Roman"/>
                <w:sz w:val="24"/>
                <w:szCs w:val="24"/>
              </w:rPr>
              <w:t xml:space="preserve">Дооборудование входа в здание приспособлениями </w:t>
            </w:r>
          </w:p>
          <w:p w:rsidR="00392E15" w:rsidRPr="00C2723B" w:rsidRDefault="00392E15" w:rsidP="0056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3B">
              <w:rPr>
                <w:rFonts w:ascii="Times New Roman" w:hAnsi="Times New Roman"/>
                <w:sz w:val="24"/>
                <w:szCs w:val="24"/>
              </w:rPr>
              <w:t>для маломобильных групп населения</w:t>
            </w:r>
          </w:p>
        </w:tc>
        <w:tc>
          <w:tcPr>
            <w:tcW w:w="2072" w:type="dxa"/>
          </w:tcPr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C717F2" w:rsidRDefault="00C717F2" w:rsidP="00577C7D">
            <w:pPr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Работа по д</w:t>
            </w:r>
            <w:r w:rsidRPr="00B174EE">
              <w:rPr>
                <w:rStyle w:val="212pt"/>
                <w:rFonts w:eastAsia="Calibri"/>
              </w:rPr>
              <w:t>ооборудовани</w:t>
            </w:r>
            <w:r>
              <w:rPr>
                <w:rStyle w:val="212pt"/>
                <w:rFonts w:eastAsia="Calibri"/>
              </w:rPr>
              <w:t>ю</w:t>
            </w:r>
            <w:r w:rsidRPr="00B174EE">
              <w:rPr>
                <w:rStyle w:val="212pt"/>
                <w:rFonts w:eastAsia="Calibri"/>
              </w:rPr>
              <w:t xml:space="preserve"> входа на территорию учреждения приспособлениями </w:t>
            </w:r>
          </w:p>
          <w:p w:rsidR="00C717F2" w:rsidRDefault="00C717F2" w:rsidP="0057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Style w:val="212pt"/>
                <w:rFonts w:eastAsia="Calibri"/>
              </w:rPr>
              <w:t>для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завершена </w:t>
            </w:r>
          </w:p>
          <w:p w:rsidR="00392E15" w:rsidRPr="00506C65" w:rsidRDefault="00C717F2" w:rsidP="0057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сентябре текущего года</w:t>
            </w: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392E15" w:rsidRDefault="00392E15" w:rsidP="007B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информационного киоска для получателей услуг, с целью повышения качества социальных услуг для лиц </w:t>
            </w:r>
          </w:p>
          <w:p w:rsidR="00392E15" w:rsidRDefault="00392E15" w:rsidP="007B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нарушением функций слуха и зрения</w:t>
            </w:r>
          </w:p>
        </w:tc>
        <w:tc>
          <w:tcPr>
            <w:tcW w:w="2072" w:type="dxa"/>
          </w:tcPr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392E15" w:rsidRDefault="00392E15" w:rsidP="003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392E15" w:rsidRPr="00071DB8" w:rsidRDefault="00392E15" w:rsidP="00577C7D">
            <w:pPr>
              <w:spacing w:after="0" w:line="240" w:lineRule="auto"/>
              <w:rPr>
                <w:rStyle w:val="212pt"/>
                <w:rFonts w:eastAsia="Calibri"/>
              </w:rPr>
            </w:pPr>
            <w:r w:rsidRPr="00071DB8">
              <w:rPr>
                <w:rStyle w:val="212pt"/>
                <w:rFonts w:eastAsia="Calibri"/>
              </w:rPr>
              <w:t xml:space="preserve">Установлен информационный киоск </w:t>
            </w:r>
          </w:p>
          <w:p w:rsidR="00392E15" w:rsidRPr="00071DB8" w:rsidRDefault="00392E15" w:rsidP="00577C7D">
            <w:pPr>
              <w:spacing w:after="0" w:line="240" w:lineRule="auto"/>
              <w:rPr>
                <w:rStyle w:val="212pt"/>
                <w:rFonts w:eastAsia="Calibri"/>
              </w:rPr>
            </w:pPr>
            <w:r w:rsidRPr="00071DB8">
              <w:rPr>
                <w:rStyle w:val="212pt"/>
                <w:rFonts w:eastAsia="Calibri"/>
              </w:rPr>
              <w:t xml:space="preserve">для получателей социальных услуг, адаптированный для пользования лицами </w:t>
            </w:r>
          </w:p>
          <w:p w:rsidR="00392E15" w:rsidRPr="00071DB8" w:rsidRDefault="00392E15" w:rsidP="0057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B8">
              <w:rPr>
                <w:rStyle w:val="212pt"/>
                <w:rFonts w:eastAsia="Calibri"/>
              </w:rPr>
              <w:t>с нарушением функций слуха и зрения</w:t>
            </w:r>
          </w:p>
        </w:tc>
      </w:tr>
      <w:tr w:rsidR="00392E15" w:rsidTr="008B599D">
        <w:tc>
          <w:tcPr>
            <w:tcW w:w="675" w:type="dxa"/>
          </w:tcPr>
          <w:p w:rsidR="00392E15" w:rsidRDefault="00392E15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392E15" w:rsidRDefault="00250BB9" w:rsidP="0028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учреждения </w:t>
            </w:r>
            <w:r w:rsidR="00392E15">
              <w:rPr>
                <w:rFonts w:ascii="Times New Roman" w:hAnsi="Times New Roman"/>
                <w:sz w:val="24"/>
                <w:szCs w:val="24"/>
              </w:rPr>
              <w:t>специалистами, осуществляющими предоставление социальных услуг</w:t>
            </w:r>
          </w:p>
        </w:tc>
        <w:tc>
          <w:tcPr>
            <w:tcW w:w="2072" w:type="dxa"/>
          </w:tcPr>
          <w:p w:rsidR="00392E15" w:rsidRDefault="00392E15" w:rsidP="0062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392E15" w:rsidRDefault="00392E15" w:rsidP="0062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392E15" w:rsidRPr="00B174EE" w:rsidRDefault="00392E15" w:rsidP="00C2723B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57D">
              <w:rPr>
                <w:rFonts w:ascii="Times New Roman" w:hAnsi="Times New Roman"/>
                <w:sz w:val="24"/>
                <w:szCs w:val="24"/>
              </w:rPr>
              <w:t xml:space="preserve">Учреждение укомплектовано </w:t>
            </w:r>
            <w:r w:rsidRPr="00DE557D">
              <w:rPr>
                <w:rStyle w:val="212pt"/>
              </w:rPr>
              <w:t>специалистами, осуществляющими предоставление социальных услуг,</w:t>
            </w:r>
            <w:r w:rsidRPr="00D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9</w:t>
            </w:r>
            <w:r w:rsidR="00C2723B">
              <w:rPr>
                <w:rFonts w:ascii="Times New Roman" w:hAnsi="Times New Roman"/>
                <w:sz w:val="24"/>
                <w:szCs w:val="24"/>
              </w:rPr>
              <w:t>0</w:t>
            </w:r>
            <w:r w:rsidRPr="00DE557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577E72" w:rsidRDefault="00577E72" w:rsidP="005F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опрашиваемых получателей социальных услуг до 30 % от общего количества обслуженных </w:t>
            </w:r>
          </w:p>
          <w:p w:rsidR="00577E72" w:rsidRDefault="00577E72" w:rsidP="005F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72" w:type="dxa"/>
          </w:tcPr>
          <w:p w:rsidR="00577E72" w:rsidRDefault="00577E72" w:rsidP="005F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77E72" w:rsidRDefault="00577E72" w:rsidP="005F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577E72" w:rsidRDefault="00577E72" w:rsidP="0057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проводится ежемесячно.  </w:t>
            </w:r>
          </w:p>
          <w:p w:rsidR="00577E72" w:rsidRDefault="002C0123" w:rsidP="002C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опрошенных получателей социальных услуг составляет 35 % от общего количества обслуженных за отчетный период</w:t>
            </w:r>
            <w:r w:rsidR="00D46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577E72" w:rsidRDefault="00577E72" w:rsidP="005F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работы специалистов с целью уменьшения среднего времени ожидания приема к специалисту при личном обращении (по результатам анкетирования), не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2072" w:type="dxa"/>
          </w:tcPr>
          <w:p w:rsidR="00577E72" w:rsidRDefault="00577E72" w:rsidP="00FA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577E72" w:rsidRDefault="00577E72" w:rsidP="00FA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FB3FDD" w:rsidRDefault="00577E72" w:rsidP="00C6396D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  <w:rFonts w:eastAsia="Calibri"/>
              </w:rPr>
            </w:pPr>
            <w:r w:rsidRPr="00B174EE">
              <w:rPr>
                <w:rStyle w:val="212pt"/>
              </w:rPr>
              <w:t xml:space="preserve">Время ожидания приема </w:t>
            </w:r>
            <w:r w:rsidRPr="00B174EE">
              <w:rPr>
                <w:rStyle w:val="212pt"/>
                <w:rFonts w:eastAsia="Calibri"/>
              </w:rPr>
              <w:t xml:space="preserve">к специалисту </w:t>
            </w:r>
          </w:p>
          <w:p w:rsidR="00577E72" w:rsidRDefault="00577E72" w:rsidP="00C6396D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  <w:rFonts w:eastAsia="Calibri"/>
              </w:rPr>
            </w:pPr>
            <w:r w:rsidRPr="00B174EE">
              <w:rPr>
                <w:rStyle w:val="212pt"/>
                <w:rFonts w:eastAsia="Calibri"/>
              </w:rPr>
              <w:t xml:space="preserve">при личном обращении составляет </w:t>
            </w:r>
            <w:r>
              <w:rPr>
                <w:rStyle w:val="212pt"/>
                <w:rFonts w:eastAsia="Calibri"/>
              </w:rPr>
              <w:t xml:space="preserve">не более </w:t>
            </w:r>
          </w:p>
          <w:p w:rsidR="00577E72" w:rsidRPr="00C6396D" w:rsidRDefault="00577E72" w:rsidP="00C6396D">
            <w:pPr>
              <w:pStyle w:val="20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174EE">
              <w:rPr>
                <w:rStyle w:val="212pt"/>
                <w:rFonts w:eastAsia="Calibri"/>
              </w:rPr>
              <w:t>15 минут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75" w:type="dxa"/>
          </w:tcPr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частичной неудовлетворенности получателей социальных услуг условиями предоставления услуг (по результатам анкетирования) и проведение мероприятий по улучшению и их устранению, а именно:</w:t>
            </w:r>
          </w:p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мебели, мягкого инвентаря;</w:t>
            </w:r>
          </w:p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предоставления социально-бытовых, парикмахерских и гигиенических услуг;</w:t>
            </w:r>
          </w:p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оборудования для предоставления социальных услуг;</w:t>
            </w:r>
          </w:p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оборудованных для инвалидов санитарно-гигиенических помещений</w:t>
            </w:r>
          </w:p>
        </w:tc>
        <w:tc>
          <w:tcPr>
            <w:tcW w:w="2072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180" w:type="dxa"/>
          </w:tcPr>
          <w:p w:rsidR="00577E72" w:rsidRPr="00B174EE" w:rsidRDefault="00577E72" w:rsidP="005E2383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689">
              <w:rPr>
                <w:rFonts w:ascii="Times New Roman" w:hAnsi="Times New Roman"/>
                <w:sz w:val="24"/>
                <w:szCs w:val="24"/>
              </w:rPr>
              <w:t>По результатам анкетирования удовлетворенность получателей условиями и качеством предоставления социальных услуг составляет 100 %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577E72" w:rsidRDefault="00577E72" w:rsidP="00FA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оперативности решения вопросов получателей услуг учреждения (по результатам анкетирования)</w:t>
            </w:r>
          </w:p>
        </w:tc>
        <w:tc>
          <w:tcPr>
            <w:tcW w:w="2072" w:type="dxa"/>
          </w:tcPr>
          <w:p w:rsidR="00577E72" w:rsidRDefault="00577E72" w:rsidP="004E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180" w:type="dxa"/>
          </w:tcPr>
          <w:p w:rsidR="00577E72" w:rsidRPr="00B174EE" w:rsidRDefault="00577E72" w:rsidP="005E2383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Fonts w:ascii="Times New Roman" w:hAnsi="Times New Roman"/>
                <w:sz w:val="24"/>
                <w:szCs w:val="24"/>
              </w:rPr>
              <w:t>Все вопросы рассматриваются своевременно без нарушения сроков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книги регистрации обращений граждан </w:t>
            </w:r>
          </w:p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нормативными документами</w:t>
            </w:r>
          </w:p>
        </w:tc>
        <w:tc>
          <w:tcPr>
            <w:tcW w:w="2072" w:type="dxa"/>
          </w:tcPr>
          <w:p w:rsidR="00577E72" w:rsidRDefault="00577E72" w:rsidP="004E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77E72" w:rsidRDefault="00577E72" w:rsidP="004E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577E72" w:rsidRPr="00B174EE" w:rsidRDefault="00577E72" w:rsidP="00A066C1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4EE">
              <w:rPr>
                <w:rFonts w:ascii="Times New Roman" w:hAnsi="Times New Roman"/>
                <w:sz w:val="24"/>
                <w:szCs w:val="24"/>
              </w:rPr>
              <w:t>Книга регистрации обращений граждан приведена в соответствие с нормативными требованиями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работников учреждения по оказанию ситуационной помощи отдельным категориям граждан</w:t>
            </w:r>
          </w:p>
        </w:tc>
        <w:tc>
          <w:tcPr>
            <w:tcW w:w="2072" w:type="dxa"/>
          </w:tcPr>
          <w:p w:rsidR="00577E72" w:rsidRDefault="00577E72" w:rsidP="004E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77E72" w:rsidRDefault="00577E72" w:rsidP="004E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года, далее постоянно</w:t>
            </w:r>
          </w:p>
        </w:tc>
        <w:tc>
          <w:tcPr>
            <w:tcW w:w="5180" w:type="dxa"/>
          </w:tcPr>
          <w:p w:rsidR="00577E72" w:rsidRDefault="00577E72" w:rsidP="00D1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7F">
              <w:rPr>
                <w:rFonts w:ascii="Times New Roman" w:hAnsi="Times New Roman"/>
                <w:sz w:val="24"/>
                <w:szCs w:val="24"/>
              </w:rPr>
              <w:t xml:space="preserve">Во всех отделениях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марте, августе и ноябре 2017 года </w:t>
            </w:r>
            <w:r w:rsidRPr="00C57F7F">
              <w:rPr>
                <w:rFonts w:ascii="Times New Roman" w:hAnsi="Times New Roman"/>
                <w:sz w:val="24"/>
                <w:szCs w:val="24"/>
              </w:rPr>
              <w:t xml:space="preserve">проведена техническая учеба </w:t>
            </w:r>
          </w:p>
          <w:p w:rsidR="00577E72" w:rsidRPr="00D125BF" w:rsidRDefault="00577E72" w:rsidP="00D1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7F">
              <w:rPr>
                <w:rFonts w:ascii="Times New Roman" w:hAnsi="Times New Roman"/>
                <w:sz w:val="24"/>
                <w:szCs w:val="24"/>
              </w:rPr>
              <w:t xml:space="preserve">по изучению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7F7F">
              <w:rPr>
                <w:rFonts w:ascii="Times New Roman" w:hAnsi="Times New Roman"/>
                <w:sz w:val="24"/>
                <w:szCs w:val="24"/>
              </w:rPr>
              <w:t>лгоритма оказания ситуационной помощи отдельным категориям граждан</w:t>
            </w:r>
          </w:p>
        </w:tc>
      </w:tr>
      <w:tr w:rsidR="00577E72" w:rsidTr="008B599D">
        <w:tc>
          <w:tcPr>
            <w:tcW w:w="675" w:type="dxa"/>
          </w:tcPr>
          <w:p w:rsidR="00577E72" w:rsidRDefault="00577E72" w:rsidP="008B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организация деятельности учреждения </w:t>
            </w:r>
          </w:p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замечаниям, полученным в ходе телефонного опроса получателей услуг:</w:t>
            </w:r>
          </w:p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продолжительности курсов АФК и массажа </w:t>
            </w:r>
          </w:p>
          <w:p w:rsidR="00577E72" w:rsidRDefault="00577E72" w:rsidP="004E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дней;</w:t>
            </w:r>
          </w:p>
          <w:p w:rsidR="00577E72" w:rsidRDefault="00577E72" w:rsidP="000A75BF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оздоровительных процедур;</w:t>
            </w:r>
          </w:p>
          <w:p w:rsidR="00577E72" w:rsidRDefault="00577E72" w:rsidP="000A75BF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упрощение процедуры получения услуг;</w:t>
            </w:r>
          </w:p>
          <w:p w:rsidR="00577E72" w:rsidRDefault="00577E72" w:rsidP="000A75BF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предоставление услуги «массаж» на дом</w:t>
            </w:r>
          </w:p>
        </w:tc>
        <w:tc>
          <w:tcPr>
            <w:tcW w:w="2072" w:type="dxa"/>
          </w:tcPr>
          <w:p w:rsidR="00577E72" w:rsidRDefault="00577E72" w:rsidP="002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77E72" w:rsidRDefault="00577E72" w:rsidP="002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180" w:type="dxa"/>
          </w:tcPr>
          <w:p w:rsidR="00577E72" w:rsidRDefault="00577E72" w:rsidP="00C6396D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</w:rPr>
            </w:pPr>
            <w:r w:rsidRPr="00B174EE">
              <w:rPr>
                <w:rStyle w:val="212pt"/>
              </w:rPr>
              <w:t xml:space="preserve">Проведены мероприятия по замечаниям, полученным в ходе телефонного опроса получателей услуг: увеличилось количество оздоровительных процедур, упрощена процедура получения услуг, организовано предоставление услуги «массаж» на дому сектором «Служба домашнего визитирования». Занятия АФК и услуги массажа назначаются </w:t>
            </w:r>
          </w:p>
          <w:p w:rsidR="00577E72" w:rsidRPr="00633EB4" w:rsidRDefault="00577E72" w:rsidP="00633EB4">
            <w:pPr>
              <w:pStyle w:val="20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174EE">
              <w:rPr>
                <w:rStyle w:val="212pt"/>
              </w:rPr>
              <w:t>в зависимости  от медицинских показаний и варьируются от 15 до 20 дней</w:t>
            </w:r>
            <w:r>
              <w:rPr>
                <w:rStyle w:val="212pt"/>
              </w:rPr>
              <w:t>.</w:t>
            </w:r>
          </w:p>
        </w:tc>
      </w:tr>
    </w:tbl>
    <w:p w:rsidR="00D5792F" w:rsidRPr="00CA6FE6" w:rsidRDefault="00D5792F" w:rsidP="00CA6F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5792F" w:rsidRPr="00CA6FE6" w:rsidSect="008B599D">
      <w:headerReference w:type="default" r:id="rId8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72" w:rsidRDefault="00577E72" w:rsidP="00EA4892">
      <w:pPr>
        <w:spacing w:after="0" w:line="240" w:lineRule="auto"/>
      </w:pPr>
      <w:r>
        <w:separator/>
      </w:r>
    </w:p>
  </w:endnote>
  <w:endnote w:type="continuationSeparator" w:id="1">
    <w:p w:rsidR="00577E72" w:rsidRDefault="00577E7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72" w:rsidRDefault="00577E72" w:rsidP="00EA4892">
      <w:pPr>
        <w:spacing w:after="0" w:line="240" w:lineRule="auto"/>
      </w:pPr>
      <w:r>
        <w:separator/>
      </w:r>
    </w:p>
  </w:footnote>
  <w:footnote w:type="continuationSeparator" w:id="1">
    <w:p w:rsidR="00577E72" w:rsidRDefault="00577E7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2" w:rsidRDefault="00577E7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40BC"/>
    <w:rsid w:val="00005DB7"/>
    <w:rsid w:val="000159F3"/>
    <w:rsid w:val="00015A88"/>
    <w:rsid w:val="00023FB9"/>
    <w:rsid w:val="00024861"/>
    <w:rsid w:val="00031830"/>
    <w:rsid w:val="00033CFE"/>
    <w:rsid w:val="00037E0F"/>
    <w:rsid w:val="0004228B"/>
    <w:rsid w:val="00060898"/>
    <w:rsid w:val="00071DB8"/>
    <w:rsid w:val="000822B4"/>
    <w:rsid w:val="000907C4"/>
    <w:rsid w:val="000935A1"/>
    <w:rsid w:val="00097D08"/>
    <w:rsid w:val="000A0EC4"/>
    <w:rsid w:val="000A2921"/>
    <w:rsid w:val="000A6E35"/>
    <w:rsid w:val="000A75BF"/>
    <w:rsid w:val="000B3AFF"/>
    <w:rsid w:val="000B5540"/>
    <w:rsid w:val="000C1C17"/>
    <w:rsid w:val="000E58C8"/>
    <w:rsid w:val="0010617C"/>
    <w:rsid w:val="00113104"/>
    <w:rsid w:val="001175A8"/>
    <w:rsid w:val="001267E8"/>
    <w:rsid w:val="00127131"/>
    <w:rsid w:val="00127AA3"/>
    <w:rsid w:val="0013197D"/>
    <w:rsid w:val="00133461"/>
    <w:rsid w:val="00151EE2"/>
    <w:rsid w:val="001544C1"/>
    <w:rsid w:val="00161294"/>
    <w:rsid w:val="00161CD3"/>
    <w:rsid w:val="0017160C"/>
    <w:rsid w:val="0017326E"/>
    <w:rsid w:val="001804C9"/>
    <w:rsid w:val="00191132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13F8"/>
    <w:rsid w:val="00206D4F"/>
    <w:rsid w:val="002105AA"/>
    <w:rsid w:val="0021747D"/>
    <w:rsid w:val="00225403"/>
    <w:rsid w:val="00241379"/>
    <w:rsid w:val="002421B5"/>
    <w:rsid w:val="00250BB9"/>
    <w:rsid w:val="00257EC1"/>
    <w:rsid w:val="002700EA"/>
    <w:rsid w:val="00283BA3"/>
    <w:rsid w:val="00286AAD"/>
    <w:rsid w:val="0029291A"/>
    <w:rsid w:val="002929C4"/>
    <w:rsid w:val="00294F83"/>
    <w:rsid w:val="002A050E"/>
    <w:rsid w:val="002A5F5B"/>
    <w:rsid w:val="002C0123"/>
    <w:rsid w:val="002C50A5"/>
    <w:rsid w:val="002F5BFC"/>
    <w:rsid w:val="00314058"/>
    <w:rsid w:val="0031619A"/>
    <w:rsid w:val="003253D8"/>
    <w:rsid w:val="00326584"/>
    <w:rsid w:val="00344B1C"/>
    <w:rsid w:val="00346C79"/>
    <w:rsid w:val="00350623"/>
    <w:rsid w:val="00361582"/>
    <w:rsid w:val="0036470A"/>
    <w:rsid w:val="00364C69"/>
    <w:rsid w:val="00367604"/>
    <w:rsid w:val="0037621C"/>
    <w:rsid w:val="00381D33"/>
    <w:rsid w:val="003861DC"/>
    <w:rsid w:val="0039021B"/>
    <w:rsid w:val="00392E15"/>
    <w:rsid w:val="00397A37"/>
    <w:rsid w:val="003B5128"/>
    <w:rsid w:val="003D0415"/>
    <w:rsid w:val="003D741C"/>
    <w:rsid w:val="003E3B09"/>
    <w:rsid w:val="003E6A6F"/>
    <w:rsid w:val="00400605"/>
    <w:rsid w:val="00403191"/>
    <w:rsid w:val="0041570B"/>
    <w:rsid w:val="0041652D"/>
    <w:rsid w:val="00421F4A"/>
    <w:rsid w:val="00421F9F"/>
    <w:rsid w:val="00430080"/>
    <w:rsid w:val="00437056"/>
    <w:rsid w:val="00453038"/>
    <w:rsid w:val="004561A1"/>
    <w:rsid w:val="00463A7A"/>
    <w:rsid w:val="00487E62"/>
    <w:rsid w:val="0049540A"/>
    <w:rsid w:val="004C026C"/>
    <w:rsid w:val="004C6545"/>
    <w:rsid w:val="004D11A3"/>
    <w:rsid w:val="004D1DE5"/>
    <w:rsid w:val="004D25FA"/>
    <w:rsid w:val="004E160B"/>
    <w:rsid w:val="004E589B"/>
    <w:rsid w:val="004F6237"/>
    <w:rsid w:val="004F795B"/>
    <w:rsid w:val="005242A9"/>
    <w:rsid w:val="005305A6"/>
    <w:rsid w:val="005564E2"/>
    <w:rsid w:val="005679C7"/>
    <w:rsid w:val="00567CE2"/>
    <w:rsid w:val="005772DD"/>
    <w:rsid w:val="00577C7D"/>
    <w:rsid w:val="00577E72"/>
    <w:rsid w:val="00593222"/>
    <w:rsid w:val="005939A6"/>
    <w:rsid w:val="005A3C1D"/>
    <w:rsid w:val="005B06AF"/>
    <w:rsid w:val="005B5241"/>
    <w:rsid w:val="005C5392"/>
    <w:rsid w:val="005C6DA8"/>
    <w:rsid w:val="005C6FA1"/>
    <w:rsid w:val="005D32EF"/>
    <w:rsid w:val="005E153F"/>
    <w:rsid w:val="005E2383"/>
    <w:rsid w:val="005E2C96"/>
    <w:rsid w:val="005E53C2"/>
    <w:rsid w:val="005F6E06"/>
    <w:rsid w:val="0061206B"/>
    <w:rsid w:val="00613542"/>
    <w:rsid w:val="00624861"/>
    <w:rsid w:val="0063267A"/>
    <w:rsid w:val="00633E13"/>
    <w:rsid w:val="00633EB4"/>
    <w:rsid w:val="006422E1"/>
    <w:rsid w:val="00644F4C"/>
    <w:rsid w:val="0064795D"/>
    <w:rsid w:val="0065063D"/>
    <w:rsid w:val="00671C88"/>
    <w:rsid w:val="0067586F"/>
    <w:rsid w:val="0068693E"/>
    <w:rsid w:val="006971BA"/>
    <w:rsid w:val="006A4CD0"/>
    <w:rsid w:val="006D3541"/>
    <w:rsid w:val="006F060A"/>
    <w:rsid w:val="006F4104"/>
    <w:rsid w:val="006F74CB"/>
    <w:rsid w:val="006F7927"/>
    <w:rsid w:val="00701654"/>
    <w:rsid w:val="00711881"/>
    <w:rsid w:val="007128D5"/>
    <w:rsid w:val="00717A08"/>
    <w:rsid w:val="00720B51"/>
    <w:rsid w:val="00727C28"/>
    <w:rsid w:val="00731E8D"/>
    <w:rsid w:val="007442C3"/>
    <w:rsid w:val="00755940"/>
    <w:rsid w:val="00790846"/>
    <w:rsid w:val="007945B1"/>
    <w:rsid w:val="007B6114"/>
    <w:rsid w:val="007B63F9"/>
    <w:rsid w:val="007C702C"/>
    <w:rsid w:val="007E02FE"/>
    <w:rsid w:val="007E13BD"/>
    <w:rsid w:val="007F0638"/>
    <w:rsid w:val="007F63C9"/>
    <w:rsid w:val="008018FE"/>
    <w:rsid w:val="00803187"/>
    <w:rsid w:val="00811DB8"/>
    <w:rsid w:val="00812F89"/>
    <w:rsid w:val="00814DB5"/>
    <w:rsid w:val="0081657A"/>
    <w:rsid w:val="00827820"/>
    <w:rsid w:val="00845163"/>
    <w:rsid w:val="0086688C"/>
    <w:rsid w:val="008834A6"/>
    <w:rsid w:val="008B0659"/>
    <w:rsid w:val="008B11BA"/>
    <w:rsid w:val="008B599D"/>
    <w:rsid w:val="008C3E05"/>
    <w:rsid w:val="008C588C"/>
    <w:rsid w:val="008D1362"/>
    <w:rsid w:val="008D43F1"/>
    <w:rsid w:val="008D7025"/>
    <w:rsid w:val="008E3421"/>
    <w:rsid w:val="008E3DD8"/>
    <w:rsid w:val="008F7B0F"/>
    <w:rsid w:val="0091535F"/>
    <w:rsid w:val="00924311"/>
    <w:rsid w:val="00925475"/>
    <w:rsid w:val="009256B7"/>
    <w:rsid w:val="009303FC"/>
    <w:rsid w:val="0093744E"/>
    <w:rsid w:val="00947A6E"/>
    <w:rsid w:val="009556DB"/>
    <w:rsid w:val="00974C01"/>
    <w:rsid w:val="009761BF"/>
    <w:rsid w:val="009776CF"/>
    <w:rsid w:val="00990374"/>
    <w:rsid w:val="009A2CCE"/>
    <w:rsid w:val="009B03B9"/>
    <w:rsid w:val="009B7B3B"/>
    <w:rsid w:val="009D31E4"/>
    <w:rsid w:val="009D3D1A"/>
    <w:rsid w:val="009D49C6"/>
    <w:rsid w:val="009D687B"/>
    <w:rsid w:val="009D6C1D"/>
    <w:rsid w:val="009E1AC7"/>
    <w:rsid w:val="009F0C7A"/>
    <w:rsid w:val="00A03A19"/>
    <w:rsid w:val="00A066C1"/>
    <w:rsid w:val="00A24954"/>
    <w:rsid w:val="00A2777B"/>
    <w:rsid w:val="00A33585"/>
    <w:rsid w:val="00A33B8E"/>
    <w:rsid w:val="00A4088B"/>
    <w:rsid w:val="00A43B2B"/>
    <w:rsid w:val="00A53ED7"/>
    <w:rsid w:val="00A65D25"/>
    <w:rsid w:val="00A700CA"/>
    <w:rsid w:val="00A80561"/>
    <w:rsid w:val="00A810C9"/>
    <w:rsid w:val="00A843EA"/>
    <w:rsid w:val="00A92684"/>
    <w:rsid w:val="00A962AA"/>
    <w:rsid w:val="00A96451"/>
    <w:rsid w:val="00A96B98"/>
    <w:rsid w:val="00AA1B96"/>
    <w:rsid w:val="00AA786D"/>
    <w:rsid w:val="00AA790B"/>
    <w:rsid w:val="00AB695C"/>
    <w:rsid w:val="00AB6EF6"/>
    <w:rsid w:val="00AC04FD"/>
    <w:rsid w:val="00AC7187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3D4A"/>
    <w:rsid w:val="00B77619"/>
    <w:rsid w:val="00B927A0"/>
    <w:rsid w:val="00B9356E"/>
    <w:rsid w:val="00B937D7"/>
    <w:rsid w:val="00BA6D13"/>
    <w:rsid w:val="00BB50AC"/>
    <w:rsid w:val="00BC1556"/>
    <w:rsid w:val="00BC24BF"/>
    <w:rsid w:val="00BC3973"/>
    <w:rsid w:val="00BC6A3E"/>
    <w:rsid w:val="00BE62B8"/>
    <w:rsid w:val="00BE6CAA"/>
    <w:rsid w:val="00BF161E"/>
    <w:rsid w:val="00BF36E8"/>
    <w:rsid w:val="00C0209A"/>
    <w:rsid w:val="00C1199A"/>
    <w:rsid w:val="00C242E6"/>
    <w:rsid w:val="00C2723B"/>
    <w:rsid w:val="00C33549"/>
    <w:rsid w:val="00C3589B"/>
    <w:rsid w:val="00C37508"/>
    <w:rsid w:val="00C43BF5"/>
    <w:rsid w:val="00C46F52"/>
    <w:rsid w:val="00C53BD2"/>
    <w:rsid w:val="00C57FAF"/>
    <w:rsid w:val="00C61095"/>
    <w:rsid w:val="00C62C17"/>
    <w:rsid w:val="00C6396D"/>
    <w:rsid w:val="00C67B0D"/>
    <w:rsid w:val="00C717F2"/>
    <w:rsid w:val="00C85A60"/>
    <w:rsid w:val="00C863E4"/>
    <w:rsid w:val="00CA0346"/>
    <w:rsid w:val="00CA36D4"/>
    <w:rsid w:val="00CA6FE6"/>
    <w:rsid w:val="00CA70D9"/>
    <w:rsid w:val="00CA7DAD"/>
    <w:rsid w:val="00CB299C"/>
    <w:rsid w:val="00CB4D0B"/>
    <w:rsid w:val="00CB705D"/>
    <w:rsid w:val="00CC55A0"/>
    <w:rsid w:val="00CC5E67"/>
    <w:rsid w:val="00CF23DC"/>
    <w:rsid w:val="00CF2B48"/>
    <w:rsid w:val="00CF4571"/>
    <w:rsid w:val="00D1251F"/>
    <w:rsid w:val="00D125BF"/>
    <w:rsid w:val="00D1280D"/>
    <w:rsid w:val="00D31FF0"/>
    <w:rsid w:val="00D32D0C"/>
    <w:rsid w:val="00D33187"/>
    <w:rsid w:val="00D434D8"/>
    <w:rsid w:val="00D46899"/>
    <w:rsid w:val="00D46E90"/>
    <w:rsid w:val="00D51FBC"/>
    <w:rsid w:val="00D526F3"/>
    <w:rsid w:val="00D56435"/>
    <w:rsid w:val="00D5792F"/>
    <w:rsid w:val="00D6220F"/>
    <w:rsid w:val="00D74FA4"/>
    <w:rsid w:val="00D77534"/>
    <w:rsid w:val="00D81CAA"/>
    <w:rsid w:val="00D84A28"/>
    <w:rsid w:val="00DA7DEF"/>
    <w:rsid w:val="00DC1702"/>
    <w:rsid w:val="00DC1849"/>
    <w:rsid w:val="00DC57D8"/>
    <w:rsid w:val="00DC7A0A"/>
    <w:rsid w:val="00DD4285"/>
    <w:rsid w:val="00DE529D"/>
    <w:rsid w:val="00DE54CA"/>
    <w:rsid w:val="00DF27D7"/>
    <w:rsid w:val="00E054B0"/>
    <w:rsid w:val="00E073FB"/>
    <w:rsid w:val="00E1286D"/>
    <w:rsid w:val="00E25CBE"/>
    <w:rsid w:val="00E35291"/>
    <w:rsid w:val="00E40710"/>
    <w:rsid w:val="00E51FD0"/>
    <w:rsid w:val="00E60360"/>
    <w:rsid w:val="00E60EF8"/>
    <w:rsid w:val="00E80A54"/>
    <w:rsid w:val="00E848B0"/>
    <w:rsid w:val="00E85706"/>
    <w:rsid w:val="00EA375F"/>
    <w:rsid w:val="00EA426E"/>
    <w:rsid w:val="00EA4892"/>
    <w:rsid w:val="00EB5848"/>
    <w:rsid w:val="00EB74EA"/>
    <w:rsid w:val="00EB76ED"/>
    <w:rsid w:val="00EF1D12"/>
    <w:rsid w:val="00EF32AD"/>
    <w:rsid w:val="00F16B2C"/>
    <w:rsid w:val="00F23331"/>
    <w:rsid w:val="00F255E4"/>
    <w:rsid w:val="00F41163"/>
    <w:rsid w:val="00F46E0E"/>
    <w:rsid w:val="00F530B5"/>
    <w:rsid w:val="00F533D2"/>
    <w:rsid w:val="00F66FC6"/>
    <w:rsid w:val="00F774A6"/>
    <w:rsid w:val="00F93923"/>
    <w:rsid w:val="00FA257E"/>
    <w:rsid w:val="00FA5D79"/>
    <w:rsid w:val="00FB3FDD"/>
    <w:rsid w:val="00FC523A"/>
    <w:rsid w:val="00FD6C7C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9B03B9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D57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5792F"/>
    <w:rPr>
      <w:rFonts w:ascii="Times New Roman" w:eastAsia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D5792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792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D5792F"/>
    <w:rPr>
      <w:rFonts w:eastAsia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5792F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A0C-935C-43B1-8B34-F3D5E19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ШароноваЮВ</cp:lastModifiedBy>
  <cp:revision>47</cp:revision>
  <cp:lastPrinted>2017-12-18T05:38:00Z</cp:lastPrinted>
  <dcterms:created xsi:type="dcterms:W3CDTF">2017-10-30T11:15:00Z</dcterms:created>
  <dcterms:modified xsi:type="dcterms:W3CDTF">2018-02-02T05:16:00Z</dcterms:modified>
</cp:coreProperties>
</file>