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37" w:rsidRDefault="003D39CE" w:rsidP="00540E37">
      <w:pPr>
        <w:spacing w:after="0"/>
        <w:jc w:val="center"/>
        <w:rPr>
          <w:rFonts w:ascii="Times New Roman" w:hAnsi="Times New Roman"/>
        </w:rPr>
      </w:pPr>
      <w:r>
        <w:rPr>
          <w:noProof/>
          <w:lang w:eastAsia="ru-RU"/>
        </w:rPr>
        <w:drawing>
          <wp:anchor distT="0" distB="0" distL="114300" distR="114300" simplePos="0" relativeHeight="251660288" behindDoc="1" locked="0" layoutInCell="1" allowOverlap="1" wp14:anchorId="32464374" wp14:editId="4C9686FE">
            <wp:simplePos x="0" y="0"/>
            <wp:positionH relativeFrom="column">
              <wp:posOffset>-356235</wp:posOffset>
            </wp:positionH>
            <wp:positionV relativeFrom="paragraph">
              <wp:posOffset>-186690</wp:posOffset>
            </wp:positionV>
            <wp:extent cx="1250950" cy="1143000"/>
            <wp:effectExtent l="0" t="0" r="0" b="0"/>
            <wp:wrapTight wrapText="bothSides">
              <wp:wrapPolygon edited="0">
                <wp:start x="9539" y="0"/>
                <wp:lineTo x="9539" y="5760"/>
                <wp:lineTo x="2303" y="6840"/>
                <wp:lineTo x="658" y="7920"/>
                <wp:lineTo x="658" y="15840"/>
                <wp:lineTo x="2960" y="17280"/>
                <wp:lineTo x="10197" y="19080"/>
                <wp:lineTo x="11513" y="19800"/>
                <wp:lineTo x="15131" y="19800"/>
                <wp:lineTo x="16447" y="19080"/>
                <wp:lineTo x="18749" y="17280"/>
                <wp:lineTo x="19736" y="12240"/>
                <wp:lineTo x="19736" y="0"/>
                <wp:lineTo x="9539" y="0"/>
              </wp:wrapPolygon>
            </wp:wrapTight>
            <wp:docPr id="7" name="Picture 5" descr="S:\OBMEN\ДРПФ\Логотип Фон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S:\OBMEN\ДРПФ\Логотип Фонда.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95" b="1"/>
                    <a:stretch/>
                  </pic:blipFill>
                  <pic:spPr bwMode="auto">
                    <a:xfrm>
                      <a:off x="0" y="0"/>
                      <a:ext cx="12509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7AC">
        <w:rPr>
          <w:rFonts w:ascii="Times New Roman" w:hAnsi="Times New Roman"/>
          <w:noProof/>
          <w:lang w:eastAsia="ru-RU"/>
        </w:rPr>
        <w:drawing>
          <wp:anchor distT="0" distB="0" distL="114300" distR="114300" simplePos="0" relativeHeight="251659264" behindDoc="1" locked="0" layoutInCell="1" allowOverlap="1" wp14:anchorId="2325F8A5" wp14:editId="02C09CA6">
            <wp:simplePos x="0" y="0"/>
            <wp:positionH relativeFrom="column">
              <wp:posOffset>2406015</wp:posOffset>
            </wp:positionH>
            <wp:positionV relativeFrom="paragraph">
              <wp:posOffset>0</wp:posOffset>
            </wp:positionV>
            <wp:extent cx="1219200" cy="1129665"/>
            <wp:effectExtent l="0" t="0" r="0" b="0"/>
            <wp:wrapTight wrapText="bothSides">
              <wp:wrapPolygon edited="0">
                <wp:start x="0" y="0"/>
                <wp:lineTo x="0" y="21126"/>
                <wp:lineTo x="21263" y="21126"/>
                <wp:lineTo x="21263" y="0"/>
                <wp:lineTo x="0" y="0"/>
              </wp:wrapPolygon>
            </wp:wrapTigh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7AC" w:rsidRDefault="00DB47AC" w:rsidP="00540E37">
      <w:pPr>
        <w:spacing w:after="0"/>
        <w:jc w:val="center"/>
        <w:rPr>
          <w:rFonts w:ascii="Times New Roman" w:hAnsi="Times New Roman"/>
        </w:rPr>
      </w:pPr>
    </w:p>
    <w:p w:rsidR="00DB47AC" w:rsidRDefault="00DB47AC" w:rsidP="00540E37">
      <w:pPr>
        <w:spacing w:after="0"/>
        <w:jc w:val="center"/>
        <w:rPr>
          <w:rFonts w:ascii="Times New Roman" w:hAnsi="Times New Roman"/>
        </w:rPr>
      </w:pPr>
    </w:p>
    <w:p w:rsidR="00DB47AC" w:rsidRDefault="00DB47AC" w:rsidP="00540E37">
      <w:pPr>
        <w:spacing w:after="0"/>
        <w:jc w:val="center"/>
        <w:rPr>
          <w:rFonts w:ascii="Times New Roman" w:hAnsi="Times New Roman"/>
        </w:rPr>
      </w:pPr>
    </w:p>
    <w:p w:rsidR="00DB47AC" w:rsidRDefault="00DB47AC" w:rsidP="00540E37">
      <w:pPr>
        <w:spacing w:after="0"/>
        <w:jc w:val="center"/>
        <w:rPr>
          <w:rFonts w:ascii="Times New Roman" w:hAnsi="Times New Roman"/>
        </w:rPr>
      </w:pPr>
    </w:p>
    <w:p w:rsidR="00DB47AC" w:rsidRDefault="00DB47AC" w:rsidP="00540E37">
      <w:pPr>
        <w:spacing w:after="0"/>
        <w:jc w:val="center"/>
        <w:rPr>
          <w:rFonts w:ascii="Times New Roman" w:hAnsi="Times New Roman"/>
        </w:rPr>
      </w:pPr>
    </w:p>
    <w:p w:rsidR="00DB47AC" w:rsidRDefault="00DB47AC" w:rsidP="00DB47AC">
      <w:pPr>
        <w:spacing w:after="0"/>
        <w:rPr>
          <w:rFonts w:ascii="Times New Roman" w:hAnsi="Times New Roman"/>
        </w:rPr>
      </w:pPr>
    </w:p>
    <w:p w:rsidR="00540E37" w:rsidRDefault="00540E37" w:rsidP="00DB47AC">
      <w:pPr>
        <w:spacing w:after="0"/>
        <w:jc w:val="center"/>
        <w:rPr>
          <w:rFonts w:ascii="Times New Roman" w:hAnsi="Times New Roman"/>
        </w:rPr>
      </w:pPr>
      <w:r>
        <w:rPr>
          <w:rFonts w:ascii="Times New Roman" w:hAnsi="Times New Roman"/>
        </w:rPr>
        <w:t>Департамент социального развития</w:t>
      </w:r>
      <w:r w:rsidR="00DB47AC">
        <w:rPr>
          <w:rFonts w:ascii="Times New Roman" w:hAnsi="Times New Roman"/>
        </w:rPr>
        <w:t xml:space="preserve"> </w:t>
      </w:r>
      <w:r>
        <w:rPr>
          <w:rFonts w:ascii="Times New Roman" w:hAnsi="Times New Roman"/>
        </w:rPr>
        <w:t>Ханты-Мансийского автономного округа – Югры</w:t>
      </w:r>
    </w:p>
    <w:p w:rsidR="00540E37" w:rsidRDefault="00540E37" w:rsidP="00540E37">
      <w:pPr>
        <w:spacing w:after="0"/>
        <w:jc w:val="center"/>
        <w:rPr>
          <w:rFonts w:ascii="Times New Roman" w:hAnsi="Times New Roman"/>
        </w:rPr>
      </w:pPr>
      <w:r>
        <w:rPr>
          <w:rFonts w:ascii="Times New Roman" w:hAnsi="Times New Roman"/>
        </w:rPr>
        <w:t>Бюджетное учреждение Ханты-Мансийского автономного округа – Югры</w:t>
      </w:r>
    </w:p>
    <w:p w:rsidR="00540E37" w:rsidRDefault="00540E37" w:rsidP="00540E37">
      <w:pPr>
        <w:spacing w:after="0"/>
        <w:jc w:val="center"/>
        <w:rPr>
          <w:rFonts w:ascii="Times New Roman" w:hAnsi="Times New Roman"/>
        </w:rPr>
      </w:pPr>
      <w:r>
        <w:rPr>
          <w:rFonts w:ascii="Times New Roman" w:hAnsi="Times New Roman"/>
        </w:rPr>
        <w:t>«Сургутский реабилитационный центр»</w:t>
      </w:r>
    </w:p>
    <w:p w:rsidR="00540E37" w:rsidRDefault="00540E37" w:rsidP="00540E37">
      <w:pPr>
        <w:jc w:val="center"/>
        <w:rPr>
          <w:rFonts w:ascii="Times New Roman" w:hAnsi="Times New Roman"/>
        </w:rPr>
      </w:pPr>
    </w:p>
    <w:p w:rsidR="00540E37" w:rsidRDefault="00540E37" w:rsidP="00540E37">
      <w:pPr>
        <w:autoSpaceDE w:val="0"/>
        <w:autoSpaceDN w:val="0"/>
        <w:adjustRightInd w:val="0"/>
        <w:jc w:val="both"/>
        <w:rPr>
          <w:rFonts w:ascii="Times New Roman" w:eastAsia="Arial Unicode MS" w:hAnsi="Times New Roman"/>
          <w:sz w:val="24"/>
          <w:szCs w:val="24"/>
        </w:rPr>
      </w:pPr>
    </w:p>
    <w:p w:rsidR="005A37F2" w:rsidRDefault="005A37F2" w:rsidP="00DB47AC">
      <w:pPr>
        <w:shd w:val="clear" w:color="auto" w:fill="FFFFFF"/>
        <w:spacing w:after="0"/>
        <w:jc w:val="center"/>
        <w:rPr>
          <w:rFonts w:ascii="Times New Roman" w:eastAsia="Times New Roman" w:hAnsi="Times New Roman"/>
          <w:bCs/>
          <w:color w:val="000000"/>
          <w:sz w:val="36"/>
          <w:szCs w:val="36"/>
          <w:lang w:eastAsia="ru-RU"/>
        </w:rPr>
      </w:pPr>
    </w:p>
    <w:p w:rsidR="005A37F2" w:rsidRDefault="005A37F2" w:rsidP="00DB47AC">
      <w:pPr>
        <w:shd w:val="clear" w:color="auto" w:fill="FFFFFF"/>
        <w:spacing w:after="0"/>
        <w:jc w:val="center"/>
        <w:rPr>
          <w:rFonts w:ascii="Times New Roman" w:eastAsia="Times New Roman" w:hAnsi="Times New Roman"/>
          <w:bCs/>
          <w:color w:val="000000"/>
          <w:sz w:val="36"/>
          <w:szCs w:val="36"/>
          <w:lang w:eastAsia="ru-RU"/>
        </w:rPr>
      </w:pPr>
    </w:p>
    <w:p w:rsidR="00155029" w:rsidRPr="00DB47AC" w:rsidRDefault="00155029" w:rsidP="00DB47AC">
      <w:pPr>
        <w:shd w:val="clear" w:color="auto" w:fill="FFFFFF"/>
        <w:spacing w:after="0"/>
        <w:jc w:val="center"/>
        <w:rPr>
          <w:rFonts w:ascii="Times New Roman" w:eastAsia="Times New Roman" w:hAnsi="Times New Roman"/>
          <w:bCs/>
          <w:color w:val="000000"/>
          <w:sz w:val="36"/>
          <w:szCs w:val="36"/>
          <w:lang w:eastAsia="ru-RU"/>
        </w:rPr>
      </w:pPr>
    </w:p>
    <w:p w:rsidR="00540E37" w:rsidRPr="00DB47AC" w:rsidRDefault="00DB47AC" w:rsidP="00540E37">
      <w:pPr>
        <w:spacing w:after="0"/>
        <w:jc w:val="center"/>
        <w:rPr>
          <w:rFonts w:ascii="Times New Roman" w:hAnsi="Times New Roman"/>
          <w:b/>
          <w:sz w:val="36"/>
          <w:szCs w:val="36"/>
        </w:rPr>
      </w:pPr>
      <w:r>
        <w:rPr>
          <w:rFonts w:ascii="Times New Roman" w:hAnsi="Times New Roman"/>
          <w:b/>
          <w:sz w:val="36"/>
          <w:szCs w:val="36"/>
        </w:rPr>
        <w:t>Инновационный проект</w:t>
      </w:r>
      <w:r w:rsidR="00540E37" w:rsidRPr="00DB47AC">
        <w:rPr>
          <w:rFonts w:ascii="Times New Roman" w:hAnsi="Times New Roman"/>
          <w:b/>
          <w:sz w:val="36"/>
          <w:szCs w:val="36"/>
        </w:rPr>
        <w:t xml:space="preserve"> </w:t>
      </w:r>
    </w:p>
    <w:p w:rsidR="00F10695" w:rsidRDefault="00DB47AC" w:rsidP="00540E37">
      <w:pPr>
        <w:spacing w:after="0"/>
        <w:jc w:val="center"/>
        <w:rPr>
          <w:rFonts w:ascii="Times New Roman" w:hAnsi="Times New Roman"/>
          <w:b/>
          <w:sz w:val="36"/>
          <w:szCs w:val="36"/>
        </w:rPr>
      </w:pPr>
      <w:r>
        <w:rPr>
          <w:rFonts w:ascii="Times New Roman" w:hAnsi="Times New Roman"/>
          <w:b/>
          <w:sz w:val="36"/>
          <w:szCs w:val="36"/>
        </w:rPr>
        <w:t>комплексной реабилитации</w:t>
      </w:r>
      <w:r w:rsidRPr="00DB47AC">
        <w:rPr>
          <w:rFonts w:ascii="Times New Roman" w:hAnsi="Times New Roman"/>
          <w:b/>
          <w:sz w:val="36"/>
          <w:szCs w:val="36"/>
        </w:rPr>
        <w:t xml:space="preserve"> </w:t>
      </w:r>
    </w:p>
    <w:p w:rsidR="00DB47AC" w:rsidRDefault="00224EC1" w:rsidP="00F10695">
      <w:pPr>
        <w:spacing w:after="0"/>
        <w:jc w:val="center"/>
        <w:rPr>
          <w:rFonts w:ascii="Times New Roman" w:hAnsi="Times New Roman"/>
          <w:b/>
          <w:sz w:val="36"/>
          <w:szCs w:val="36"/>
        </w:rPr>
      </w:pPr>
      <w:r>
        <w:rPr>
          <w:rFonts w:ascii="Times New Roman" w:hAnsi="Times New Roman"/>
          <w:b/>
          <w:sz w:val="36"/>
          <w:szCs w:val="36"/>
        </w:rPr>
        <w:t>детей-инвалидов</w:t>
      </w:r>
      <w:r w:rsidR="00F10695">
        <w:rPr>
          <w:rFonts w:ascii="Times New Roman" w:hAnsi="Times New Roman"/>
          <w:b/>
          <w:sz w:val="36"/>
          <w:szCs w:val="36"/>
        </w:rPr>
        <w:t xml:space="preserve"> </w:t>
      </w:r>
      <w:r w:rsidR="00DB47AC">
        <w:rPr>
          <w:rFonts w:ascii="Times New Roman" w:hAnsi="Times New Roman"/>
          <w:b/>
          <w:sz w:val="36"/>
          <w:szCs w:val="36"/>
        </w:rPr>
        <w:t>в домашних условиях</w:t>
      </w:r>
    </w:p>
    <w:p w:rsidR="00540E37" w:rsidRPr="00DB47AC" w:rsidRDefault="00540E37" w:rsidP="00540E37">
      <w:pPr>
        <w:spacing w:after="0"/>
        <w:jc w:val="center"/>
        <w:rPr>
          <w:rFonts w:ascii="Times New Roman" w:hAnsi="Times New Roman"/>
          <w:b/>
          <w:sz w:val="36"/>
          <w:szCs w:val="36"/>
        </w:rPr>
      </w:pPr>
      <w:r w:rsidRPr="00DB47AC">
        <w:rPr>
          <w:rFonts w:ascii="Times New Roman" w:hAnsi="Times New Roman"/>
          <w:b/>
          <w:sz w:val="36"/>
          <w:szCs w:val="36"/>
        </w:rPr>
        <w:t>«</w:t>
      </w:r>
      <w:r w:rsidR="00DB47AC">
        <w:rPr>
          <w:rFonts w:ascii="Times New Roman" w:hAnsi="Times New Roman"/>
          <w:b/>
          <w:sz w:val="36"/>
          <w:szCs w:val="36"/>
        </w:rPr>
        <w:t xml:space="preserve">Домашний </w:t>
      </w:r>
      <w:proofErr w:type="spellStart"/>
      <w:r w:rsidR="00DB47AC">
        <w:rPr>
          <w:rFonts w:ascii="Times New Roman" w:hAnsi="Times New Roman"/>
          <w:b/>
          <w:sz w:val="36"/>
          <w:szCs w:val="36"/>
        </w:rPr>
        <w:t>микрореабилитационный</w:t>
      </w:r>
      <w:proofErr w:type="spellEnd"/>
      <w:r w:rsidR="00DB47AC">
        <w:rPr>
          <w:rFonts w:ascii="Times New Roman" w:hAnsi="Times New Roman"/>
          <w:b/>
          <w:sz w:val="36"/>
          <w:szCs w:val="36"/>
        </w:rPr>
        <w:t xml:space="preserve"> </w:t>
      </w:r>
      <w:r w:rsidR="005A37F2">
        <w:rPr>
          <w:rFonts w:ascii="Times New Roman" w:hAnsi="Times New Roman"/>
          <w:b/>
          <w:sz w:val="36"/>
          <w:szCs w:val="36"/>
        </w:rPr>
        <w:t>центр</w:t>
      </w:r>
      <w:r w:rsidRPr="00DB47AC">
        <w:rPr>
          <w:rFonts w:ascii="Times New Roman" w:hAnsi="Times New Roman"/>
          <w:b/>
          <w:sz w:val="36"/>
          <w:szCs w:val="36"/>
        </w:rPr>
        <w:t>»</w:t>
      </w:r>
    </w:p>
    <w:p w:rsidR="00540E37" w:rsidRDefault="00540E37" w:rsidP="00540E37">
      <w:pPr>
        <w:pStyle w:val="a4"/>
        <w:spacing w:line="276" w:lineRule="auto"/>
        <w:jc w:val="both"/>
        <w:rPr>
          <w:b/>
          <w:sz w:val="28"/>
          <w:szCs w:val="28"/>
        </w:rPr>
      </w:pPr>
    </w:p>
    <w:p w:rsidR="00540E37" w:rsidRDefault="00540E37" w:rsidP="00540E37">
      <w:pPr>
        <w:pStyle w:val="a4"/>
        <w:spacing w:line="276" w:lineRule="auto"/>
        <w:jc w:val="both"/>
        <w:rPr>
          <w:b/>
          <w:sz w:val="28"/>
          <w:szCs w:val="28"/>
        </w:rPr>
      </w:pPr>
    </w:p>
    <w:p w:rsidR="00540E37" w:rsidRDefault="00540E37" w:rsidP="00540E37">
      <w:pPr>
        <w:pStyle w:val="a4"/>
        <w:spacing w:line="276" w:lineRule="auto"/>
        <w:jc w:val="right"/>
        <w:rPr>
          <w:b/>
          <w:sz w:val="28"/>
          <w:szCs w:val="28"/>
        </w:rPr>
      </w:pPr>
    </w:p>
    <w:p w:rsidR="00540E37" w:rsidRDefault="00540E37" w:rsidP="00540E37">
      <w:pPr>
        <w:pStyle w:val="a4"/>
        <w:spacing w:line="276" w:lineRule="auto"/>
        <w:jc w:val="right"/>
        <w:rPr>
          <w:b/>
          <w:sz w:val="28"/>
          <w:szCs w:val="28"/>
        </w:rPr>
      </w:pPr>
    </w:p>
    <w:p w:rsidR="005A37F2" w:rsidRDefault="005A37F2" w:rsidP="00540E37">
      <w:pPr>
        <w:spacing w:after="0"/>
        <w:jc w:val="both"/>
        <w:rPr>
          <w:rFonts w:ascii="Times New Roman" w:hAnsi="Times New Roman"/>
          <w:sz w:val="28"/>
          <w:szCs w:val="28"/>
        </w:rPr>
      </w:pPr>
    </w:p>
    <w:p w:rsidR="00540E37" w:rsidRDefault="00540E37" w:rsidP="00540E37">
      <w:pPr>
        <w:spacing w:after="0"/>
        <w:jc w:val="both"/>
        <w:rPr>
          <w:rFonts w:ascii="Times New Roman" w:hAnsi="Times New Roman"/>
          <w:sz w:val="28"/>
          <w:szCs w:val="28"/>
        </w:rPr>
      </w:pPr>
    </w:p>
    <w:p w:rsidR="00540E37" w:rsidRDefault="00540E37" w:rsidP="00540E37">
      <w:pPr>
        <w:spacing w:after="0"/>
        <w:jc w:val="both"/>
        <w:rPr>
          <w:rFonts w:ascii="Times New Roman" w:hAnsi="Times New Roman"/>
          <w:sz w:val="28"/>
          <w:szCs w:val="28"/>
        </w:rPr>
      </w:pPr>
    </w:p>
    <w:p w:rsidR="005A37F2" w:rsidRDefault="005A37F2" w:rsidP="00540E37">
      <w:pPr>
        <w:spacing w:after="0"/>
        <w:jc w:val="both"/>
        <w:rPr>
          <w:rFonts w:ascii="Times New Roman" w:hAnsi="Times New Roman"/>
          <w:sz w:val="28"/>
          <w:szCs w:val="28"/>
        </w:rPr>
      </w:pPr>
    </w:p>
    <w:p w:rsidR="005A37F2" w:rsidRDefault="005A37F2" w:rsidP="00540E37">
      <w:pPr>
        <w:spacing w:after="0"/>
        <w:jc w:val="both"/>
        <w:rPr>
          <w:rFonts w:ascii="Times New Roman" w:hAnsi="Times New Roman"/>
          <w:sz w:val="28"/>
          <w:szCs w:val="28"/>
        </w:rPr>
      </w:pPr>
    </w:p>
    <w:p w:rsidR="005A37F2" w:rsidRDefault="005A37F2" w:rsidP="00540E37">
      <w:pPr>
        <w:spacing w:after="0"/>
        <w:jc w:val="both"/>
        <w:rPr>
          <w:rFonts w:ascii="Times New Roman" w:hAnsi="Times New Roman"/>
          <w:sz w:val="28"/>
          <w:szCs w:val="28"/>
        </w:rPr>
      </w:pPr>
    </w:p>
    <w:p w:rsidR="005A37F2" w:rsidRDefault="005A37F2" w:rsidP="00540E37">
      <w:pPr>
        <w:spacing w:after="0"/>
        <w:jc w:val="both"/>
        <w:rPr>
          <w:rFonts w:ascii="Times New Roman" w:hAnsi="Times New Roman"/>
          <w:sz w:val="28"/>
          <w:szCs w:val="28"/>
        </w:rPr>
      </w:pPr>
    </w:p>
    <w:p w:rsidR="005A37F2" w:rsidRDefault="005A37F2" w:rsidP="00540E37">
      <w:pPr>
        <w:spacing w:after="0"/>
        <w:jc w:val="both"/>
        <w:rPr>
          <w:rFonts w:ascii="Times New Roman" w:hAnsi="Times New Roman"/>
          <w:sz w:val="28"/>
          <w:szCs w:val="28"/>
        </w:rPr>
      </w:pPr>
    </w:p>
    <w:p w:rsidR="005A37F2" w:rsidRDefault="005A37F2" w:rsidP="00540E37">
      <w:pPr>
        <w:spacing w:after="0"/>
        <w:jc w:val="both"/>
        <w:rPr>
          <w:rFonts w:ascii="Times New Roman" w:hAnsi="Times New Roman"/>
          <w:sz w:val="28"/>
          <w:szCs w:val="28"/>
        </w:rPr>
      </w:pPr>
    </w:p>
    <w:p w:rsidR="005A37F2" w:rsidRDefault="005A37F2" w:rsidP="00540E37">
      <w:pPr>
        <w:spacing w:after="0"/>
        <w:jc w:val="both"/>
        <w:rPr>
          <w:rFonts w:ascii="Times New Roman" w:hAnsi="Times New Roman"/>
          <w:sz w:val="28"/>
          <w:szCs w:val="28"/>
        </w:rPr>
      </w:pPr>
    </w:p>
    <w:p w:rsidR="00540E37" w:rsidRDefault="00540E37" w:rsidP="00540E37">
      <w:pPr>
        <w:spacing w:after="0"/>
        <w:jc w:val="both"/>
        <w:rPr>
          <w:rFonts w:ascii="Times New Roman" w:hAnsi="Times New Roman"/>
          <w:sz w:val="28"/>
          <w:szCs w:val="28"/>
        </w:rPr>
      </w:pPr>
    </w:p>
    <w:p w:rsidR="00540E37" w:rsidRDefault="00540E37" w:rsidP="00540E37">
      <w:pPr>
        <w:spacing w:after="0"/>
        <w:jc w:val="both"/>
        <w:rPr>
          <w:rFonts w:ascii="Times New Roman" w:hAnsi="Times New Roman"/>
          <w:sz w:val="28"/>
          <w:szCs w:val="28"/>
        </w:rPr>
      </w:pPr>
      <w:bookmarkStart w:id="0" w:name="_GoBack"/>
      <w:bookmarkEnd w:id="0"/>
    </w:p>
    <w:p w:rsidR="003D39CE" w:rsidRDefault="003D39CE" w:rsidP="00540E37">
      <w:pPr>
        <w:spacing w:after="0"/>
        <w:jc w:val="both"/>
        <w:rPr>
          <w:rFonts w:ascii="Times New Roman" w:hAnsi="Times New Roman"/>
          <w:sz w:val="28"/>
          <w:szCs w:val="28"/>
        </w:rPr>
      </w:pPr>
    </w:p>
    <w:p w:rsidR="00540E37" w:rsidRDefault="00540E37" w:rsidP="00540E37">
      <w:pPr>
        <w:spacing w:after="0"/>
        <w:jc w:val="center"/>
        <w:rPr>
          <w:rFonts w:ascii="Times New Roman" w:hAnsi="Times New Roman"/>
          <w:sz w:val="28"/>
          <w:szCs w:val="28"/>
        </w:rPr>
      </w:pPr>
      <w:r>
        <w:rPr>
          <w:rFonts w:ascii="Times New Roman" w:hAnsi="Times New Roman"/>
          <w:sz w:val="28"/>
          <w:szCs w:val="28"/>
        </w:rPr>
        <w:t>Сургут</w:t>
      </w:r>
    </w:p>
    <w:p w:rsidR="00540E37" w:rsidRDefault="00540E37" w:rsidP="00540E37">
      <w:pPr>
        <w:jc w:val="center"/>
        <w:rPr>
          <w:rFonts w:ascii="Times New Roman" w:hAnsi="Times New Roman"/>
          <w:sz w:val="28"/>
          <w:szCs w:val="28"/>
        </w:rPr>
      </w:pPr>
      <w:r>
        <w:rPr>
          <w:rFonts w:ascii="Times New Roman" w:hAnsi="Times New Roman"/>
          <w:sz w:val="28"/>
          <w:szCs w:val="28"/>
        </w:rPr>
        <w:t>2022</w:t>
      </w:r>
    </w:p>
    <w:p w:rsidR="00155029" w:rsidRDefault="00155029" w:rsidP="00CC4DC3">
      <w:pPr>
        <w:spacing w:after="0"/>
        <w:jc w:val="center"/>
        <w:rPr>
          <w:rFonts w:ascii="Times New Roman" w:hAnsi="Times New Roman"/>
          <w:b/>
          <w:sz w:val="28"/>
          <w:szCs w:val="28"/>
        </w:rPr>
      </w:pPr>
      <w:r w:rsidRPr="00224EC1">
        <w:rPr>
          <w:rFonts w:ascii="Times New Roman" w:hAnsi="Times New Roman"/>
          <w:b/>
          <w:sz w:val="28"/>
          <w:szCs w:val="28"/>
        </w:rPr>
        <w:lastRenderedPageBreak/>
        <w:t xml:space="preserve">Инновационный проект комплексной реабилитации детей-инвалидов </w:t>
      </w:r>
    </w:p>
    <w:p w:rsidR="00155029" w:rsidRDefault="00155029" w:rsidP="003D39CE">
      <w:pPr>
        <w:spacing w:after="0"/>
        <w:rPr>
          <w:rFonts w:ascii="Times New Roman" w:hAnsi="Times New Roman"/>
          <w:b/>
          <w:sz w:val="28"/>
          <w:szCs w:val="28"/>
        </w:rPr>
      </w:pPr>
      <w:r w:rsidRPr="00224EC1">
        <w:rPr>
          <w:rFonts w:ascii="Times New Roman" w:hAnsi="Times New Roman"/>
          <w:b/>
          <w:sz w:val="28"/>
          <w:szCs w:val="28"/>
        </w:rPr>
        <w:t xml:space="preserve">в домашних условиях «Домашний </w:t>
      </w:r>
      <w:proofErr w:type="spellStart"/>
      <w:r w:rsidRPr="00224EC1">
        <w:rPr>
          <w:rFonts w:ascii="Times New Roman" w:hAnsi="Times New Roman"/>
          <w:b/>
          <w:sz w:val="28"/>
          <w:szCs w:val="28"/>
        </w:rPr>
        <w:t>микрореабилитационный</w:t>
      </w:r>
      <w:proofErr w:type="spellEnd"/>
      <w:r w:rsidRPr="00224EC1">
        <w:rPr>
          <w:rFonts w:ascii="Times New Roman" w:hAnsi="Times New Roman"/>
          <w:b/>
          <w:sz w:val="28"/>
          <w:szCs w:val="28"/>
        </w:rPr>
        <w:t xml:space="preserve"> центр»</w:t>
      </w:r>
    </w:p>
    <w:p w:rsidR="00155029" w:rsidRDefault="00155029">
      <w:pPr>
        <w:rPr>
          <w:rFonts w:ascii="Times New Roman" w:hAnsi="Times New Roman"/>
          <w:b/>
          <w:sz w:val="28"/>
          <w:szCs w:val="28"/>
        </w:rPr>
      </w:pPr>
    </w:p>
    <w:p w:rsidR="00224EC1" w:rsidRDefault="00224EC1">
      <w:pPr>
        <w:rPr>
          <w:rFonts w:ascii="Times New Roman" w:hAnsi="Times New Roman"/>
          <w:b/>
          <w:sz w:val="28"/>
          <w:szCs w:val="28"/>
        </w:rPr>
      </w:pPr>
      <w:r w:rsidRPr="00224EC1">
        <w:rPr>
          <w:rFonts w:ascii="Times New Roman" w:hAnsi="Times New Roman"/>
          <w:b/>
          <w:sz w:val="28"/>
          <w:szCs w:val="28"/>
        </w:rPr>
        <w:t xml:space="preserve">Инновационный проект комплексной реабилитации детей-инвалидов в домашних условиях «Домашний </w:t>
      </w:r>
      <w:proofErr w:type="spellStart"/>
      <w:r w:rsidRPr="00224EC1">
        <w:rPr>
          <w:rFonts w:ascii="Times New Roman" w:hAnsi="Times New Roman"/>
          <w:b/>
          <w:sz w:val="28"/>
          <w:szCs w:val="28"/>
        </w:rPr>
        <w:t>микрореабилитационный</w:t>
      </w:r>
      <w:proofErr w:type="spellEnd"/>
      <w:r w:rsidRPr="00224EC1">
        <w:rPr>
          <w:rFonts w:ascii="Times New Roman" w:hAnsi="Times New Roman"/>
          <w:b/>
          <w:sz w:val="28"/>
          <w:szCs w:val="28"/>
        </w:rPr>
        <w:t xml:space="preserve"> центр»/Максимова Т.Р./Сургут, БУ «Сургутский реабилитационный центр», 2022, л.</w:t>
      </w:r>
    </w:p>
    <w:p w:rsidR="00592201" w:rsidRPr="00855104" w:rsidRDefault="00CC4DC3" w:rsidP="00F10695">
      <w:pPr>
        <w:shd w:val="clear" w:color="auto" w:fill="FFFFFF"/>
        <w:spacing w:after="0"/>
        <w:ind w:firstLine="709"/>
        <w:jc w:val="both"/>
        <w:rPr>
          <w:rFonts w:ascii="Times New Roman" w:eastAsia="Times New Roman" w:hAnsi="Times New Roman"/>
          <w:color w:val="000000" w:themeColor="text1"/>
          <w:spacing w:val="3"/>
          <w:sz w:val="28"/>
          <w:szCs w:val="28"/>
          <w:lang w:eastAsia="ru-RU"/>
        </w:rPr>
      </w:pPr>
      <w:r w:rsidRPr="00CC4DC3">
        <w:rPr>
          <w:rFonts w:ascii="Times New Roman" w:eastAsia="Times New Roman" w:hAnsi="Times New Roman"/>
          <w:color w:val="000000" w:themeColor="text1"/>
          <w:sz w:val="28"/>
          <w:szCs w:val="28"/>
          <w:lang w:eastAsia="ru-RU"/>
        </w:rPr>
        <w:t>В</w:t>
      </w:r>
      <w:r w:rsidRPr="00CC4DC3">
        <w:rPr>
          <w:rFonts w:ascii="Times New Roman" w:eastAsia="Times New Roman" w:hAnsi="Times New Roman"/>
          <w:color w:val="000000" w:themeColor="text1"/>
          <w:spacing w:val="-7"/>
          <w:sz w:val="28"/>
          <w:szCs w:val="28"/>
          <w:lang w:eastAsia="ru-RU"/>
        </w:rPr>
        <w:t xml:space="preserve"> учебно</w:t>
      </w:r>
      <w:r w:rsidR="00592201" w:rsidRPr="00855104">
        <w:rPr>
          <w:rFonts w:ascii="Times New Roman" w:eastAsia="Times New Roman" w:hAnsi="Times New Roman"/>
          <w:color w:val="000000" w:themeColor="text1"/>
          <w:sz w:val="28"/>
          <w:szCs w:val="28"/>
          <w:lang w:eastAsia="ru-RU"/>
        </w:rPr>
        <w:t>-методическом</w:t>
      </w:r>
      <w:r w:rsidRPr="00CC4DC3">
        <w:rPr>
          <w:rFonts w:ascii="Times New Roman" w:eastAsia="Times New Roman" w:hAnsi="Times New Roman"/>
          <w:color w:val="000000" w:themeColor="text1"/>
          <w:spacing w:val="-10"/>
          <w:sz w:val="28"/>
          <w:szCs w:val="28"/>
          <w:lang w:eastAsia="ru-RU"/>
        </w:rPr>
        <w:t xml:space="preserve"> пособи</w:t>
      </w:r>
      <w:r w:rsidRPr="00CC4DC3">
        <w:rPr>
          <w:rFonts w:ascii="Times New Roman" w:eastAsia="Times New Roman" w:hAnsi="Times New Roman"/>
          <w:color w:val="000000" w:themeColor="text1"/>
          <w:sz w:val="28"/>
          <w:szCs w:val="28"/>
          <w:lang w:eastAsia="ru-RU"/>
        </w:rPr>
        <w:t>и</w:t>
      </w:r>
      <w:r w:rsidRPr="00CC4DC3">
        <w:rPr>
          <w:rFonts w:ascii="Times New Roman" w:eastAsia="Times New Roman" w:hAnsi="Times New Roman"/>
          <w:color w:val="000000" w:themeColor="text1"/>
          <w:spacing w:val="9"/>
          <w:sz w:val="28"/>
          <w:szCs w:val="28"/>
          <w:lang w:eastAsia="ru-RU"/>
        </w:rPr>
        <w:t xml:space="preserve"> раскрываютс</w:t>
      </w:r>
      <w:r w:rsidRPr="00CC4DC3">
        <w:rPr>
          <w:rFonts w:ascii="Times New Roman" w:eastAsia="Times New Roman" w:hAnsi="Times New Roman"/>
          <w:color w:val="000000" w:themeColor="text1"/>
          <w:sz w:val="28"/>
          <w:szCs w:val="28"/>
          <w:lang w:eastAsia="ru-RU"/>
        </w:rPr>
        <w:t>я</w:t>
      </w:r>
      <w:r w:rsidRPr="00CC4DC3">
        <w:rPr>
          <w:rFonts w:ascii="Times New Roman" w:eastAsia="Times New Roman" w:hAnsi="Times New Roman"/>
          <w:color w:val="000000" w:themeColor="text1"/>
          <w:spacing w:val="1"/>
          <w:sz w:val="28"/>
          <w:szCs w:val="28"/>
          <w:lang w:eastAsia="ru-RU"/>
        </w:rPr>
        <w:t xml:space="preserve"> теоретически</w:t>
      </w:r>
      <w:r w:rsidRPr="00CC4DC3">
        <w:rPr>
          <w:rFonts w:ascii="Times New Roman" w:eastAsia="Times New Roman" w:hAnsi="Times New Roman"/>
          <w:color w:val="000000" w:themeColor="text1"/>
          <w:sz w:val="28"/>
          <w:szCs w:val="28"/>
          <w:lang w:eastAsia="ru-RU"/>
        </w:rPr>
        <w:t>е</w:t>
      </w:r>
      <w:r w:rsidRPr="00CC4DC3">
        <w:rPr>
          <w:rFonts w:ascii="Times New Roman" w:eastAsia="Times New Roman" w:hAnsi="Times New Roman"/>
          <w:color w:val="000000" w:themeColor="text1"/>
          <w:spacing w:val="7"/>
          <w:sz w:val="28"/>
          <w:szCs w:val="28"/>
          <w:lang w:eastAsia="ru-RU"/>
        </w:rPr>
        <w:t xml:space="preserve"> </w:t>
      </w:r>
      <w:r w:rsidR="002C5085" w:rsidRPr="00855104">
        <w:rPr>
          <w:rFonts w:ascii="Times New Roman" w:eastAsia="Times New Roman" w:hAnsi="Times New Roman"/>
          <w:color w:val="000000" w:themeColor="text1"/>
          <w:spacing w:val="7"/>
          <w:sz w:val="28"/>
          <w:szCs w:val="28"/>
          <w:lang w:eastAsia="ru-RU"/>
        </w:rPr>
        <w:t xml:space="preserve">и практические </w:t>
      </w:r>
      <w:r w:rsidRPr="00CC4DC3">
        <w:rPr>
          <w:rFonts w:ascii="Times New Roman" w:eastAsia="Times New Roman" w:hAnsi="Times New Roman"/>
          <w:color w:val="000000" w:themeColor="text1"/>
          <w:spacing w:val="7"/>
          <w:sz w:val="28"/>
          <w:szCs w:val="28"/>
          <w:lang w:eastAsia="ru-RU"/>
        </w:rPr>
        <w:t>аспект</w:t>
      </w:r>
      <w:r w:rsidRPr="00CC4DC3">
        <w:rPr>
          <w:rFonts w:ascii="Times New Roman" w:eastAsia="Times New Roman" w:hAnsi="Times New Roman"/>
          <w:color w:val="000000" w:themeColor="text1"/>
          <w:sz w:val="28"/>
          <w:szCs w:val="28"/>
          <w:lang w:eastAsia="ru-RU"/>
        </w:rPr>
        <w:t>ы</w:t>
      </w:r>
      <w:r w:rsidRPr="00CC4DC3">
        <w:rPr>
          <w:rFonts w:ascii="Times New Roman" w:eastAsia="Times New Roman" w:hAnsi="Times New Roman"/>
          <w:color w:val="000000" w:themeColor="text1"/>
          <w:spacing w:val="5"/>
          <w:sz w:val="28"/>
          <w:szCs w:val="28"/>
          <w:lang w:eastAsia="ru-RU"/>
        </w:rPr>
        <w:t xml:space="preserve"> </w:t>
      </w:r>
      <w:r w:rsidR="00592201" w:rsidRPr="00855104">
        <w:rPr>
          <w:rFonts w:ascii="Times New Roman" w:eastAsia="Times New Roman" w:hAnsi="Times New Roman"/>
          <w:color w:val="000000" w:themeColor="text1"/>
          <w:spacing w:val="5"/>
          <w:sz w:val="28"/>
          <w:szCs w:val="28"/>
          <w:lang w:eastAsia="ru-RU"/>
        </w:rPr>
        <w:t xml:space="preserve">комплексной </w:t>
      </w:r>
      <w:r w:rsidRPr="00CC4DC3">
        <w:rPr>
          <w:rFonts w:ascii="Times New Roman" w:eastAsia="Times New Roman" w:hAnsi="Times New Roman"/>
          <w:color w:val="000000" w:themeColor="text1"/>
          <w:spacing w:val="5"/>
          <w:sz w:val="28"/>
          <w:szCs w:val="28"/>
          <w:lang w:eastAsia="ru-RU"/>
        </w:rPr>
        <w:t>со</w:t>
      </w:r>
      <w:r w:rsidRPr="00CC4DC3">
        <w:rPr>
          <w:rFonts w:ascii="Times New Roman" w:eastAsia="Times New Roman" w:hAnsi="Times New Roman"/>
          <w:color w:val="000000" w:themeColor="text1"/>
          <w:spacing w:val="-3"/>
          <w:sz w:val="28"/>
          <w:szCs w:val="28"/>
          <w:lang w:eastAsia="ru-RU"/>
        </w:rPr>
        <w:t>циально</w:t>
      </w:r>
      <w:r w:rsidRPr="00CC4DC3">
        <w:rPr>
          <w:rFonts w:ascii="Times New Roman" w:eastAsia="Times New Roman" w:hAnsi="Times New Roman"/>
          <w:color w:val="000000" w:themeColor="text1"/>
          <w:sz w:val="28"/>
          <w:szCs w:val="28"/>
          <w:lang w:eastAsia="ru-RU"/>
        </w:rPr>
        <w:t>й</w:t>
      </w:r>
      <w:r w:rsidRPr="00CC4DC3">
        <w:rPr>
          <w:rFonts w:ascii="Times New Roman" w:eastAsia="Times New Roman" w:hAnsi="Times New Roman"/>
          <w:color w:val="000000" w:themeColor="text1"/>
          <w:spacing w:val="-1"/>
          <w:sz w:val="28"/>
          <w:szCs w:val="28"/>
          <w:lang w:eastAsia="ru-RU"/>
        </w:rPr>
        <w:t xml:space="preserve"> реабилитации</w:t>
      </w:r>
      <w:r w:rsidR="00592201" w:rsidRPr="00855104">
        <w:rPr>
          <w:rFonts w:ascii="Times New Roman" w:eastAsia="Times New Roman" w:hAnsi="Times New Roman"/>
          <w:color w:val="000000" w:themeColor="text1"/>
          <w:spacing w:val="-1"/>
          <w:sz w:val="28"/>
          <w:szCs w:val="28"/>
          <w:lang w:eastAsia="ru-RU"/>
        </w:rPr>
        <w:t xml:space="preserve"> детей-инвалидов в домашних условиях</w:t>
      </w:r>
      <w:r w:rsidRPr="00CC4DC3">
        <w:rPr>
          <w:rFonts w:ascii="Times New Roman" w:eastAsia="Times New Roman" w:hAnsi="Times New Roman"/>
          <w:color w:val="000000" w:themeColor="text1"/>
          <w:sz w:val="28"/>
          <w:szCs w:val="28"/>
          <w:lang w:eastAsia="ru-RU"/>
        </w:rPr>
        <w:t>,</w:t>
      </w:r>
      <w:r w:rsidRPr="00CC4DC3">
        <w:rPr>
          <w:rFonts w:ascii="Times New Roman" w:eastAsia="Times New Roman" w:hAnsi="Times New Roman"/>
          <w:color w:val="000000" w:themeColor="text1"/>
          <w:spacing w:val="-1"/>
          <w:sz w:val="28"/>
          <w:szCs w:val="28"/>
          <w:lang w:eastAsia="ru-RU"/>
        </w:rPr>
        <w:t xml:space="preserve"> е</w:t>
      </w:r>
      <w:r w:rsidRPr="00CC4DC3">
        <w:rPr>
          <w:rFonts w:ascii="Times New Roman" w:eastAsia="Times New Roman" w:hAnsi="Times New Roman"/>
          <w:color w:val="000000" w:themeColor="text1"/>
          <w:sz w:val="28"/>
          <w:szCs w:val="28"/>
          <w:lang w:eastAsia="ru-RU"/>
        </w:rPr>
        <w:t>е</w:t>
      </w:r>
      <w:r w:rsidRPr="00CC4DC3">
        <w:rPr>
          <w:rFonts w:ascii="Times New Roman" w:eastAsia="Times New Roman" w:hAnsi="Times New Roman"/>
          <w:color w:val="000000" w:themeColor="text1"/>
          <w:spacing w:val="-4"/>
          <w:sz w:val="28"/>
          <w:szCs w:val="28"/>
          <w:lang w:eastAsia="ru-RU"/>
        </w:rPr>
        <w:t xml:space="preserve"> сущност</w:t>
      </w:r>
      <w:r w:rsidRPr="00CC4DC3">
        <w:rPr>
          <w:rFonts w:ascii="Times New Roman" w:eastAsia="Times New Roman" w:hAnsi="Times New Roman"/>
          <w:color w:val="000000" w:themeColor="text1"/>
          <w:sz w:val="28"/>
          <w:szCs w:val="28"/>
          <w:lang w:eastAsia="ru-RU"/>
        </w:rPr>
        <w:t>ь и</w:t>
      </w:r>
      <w:r w:rsidRPr="00CC4DC3">
        <w:rPr>
          <w:rFonts w:ascii="Times New Roman" w:eastAsia="Times New Roman" w:hAnsi="Times New Roman"/>
          <w:color w:val="000000" w:themeColor="text1"/>
          <w:spacing w:val="-1"/>
          <w:sz w:val="28"/>
          <w:szCs w:val="28"/>
          <w:lang w:eastAsia="ru-RU"/>
        </w:rPr>
        <w:t xml:space="preserve"> содержание</w:t>
      </w:r>
      <w:r w:rsidRPr="00CC4DC3">
        <w:rPr>
          <w:rFonts w:ascii="Times New Roman" w:eastAsia="Times New Roman" w:hAnsi="Times New Roman"/>
          <w:color w:val="000000" w:themeColor="text1"/>
          <w:sz w:val="28"/>
          <w:szCs w:val="28"/>
          <w:lang w:eastAsia="ru-RU"/>
        </w:rPr>
        <w:t>.</w:t>
      </w:r>
      <w:r w:rsidRPr="00CC4DC3">
        <w:rPr>
          <w:rFonts w:ascii="Times New Roman" w:eastAsia="Times New Roman" w:hAnsi="Times New Roman"/>
          <w:color w:val="000000" w:themeColor="text1"/>
          <w:spacing w:val="3"/>
          <w:sz w:val="28"/>
          <w:szCs w:val="28"/>
          <w:lang w:eastAsia="ru-RU"/>
        </w:rPr>
        <w:t xml:space="preserve"> </w:t>
      </w:r>
    </w:p>
    <w:p w:rsidR="00CC4DC3" w:rsidRPr="00CC4DC3" w:rsidRDefault="00CC4DC3" w:rsidP="00F10695">
      <w:pPr>
        <w:spacing w:after="0"/>
        <w:ind w:firstLine="709"/>
        <w:jc w:val="both"/>
        <w:rPr>
          <w:rFonts w:ascii="Times New Roman" w:eastAsiaTheme="minorHAnsi" w:hAnsi="Times New Roman"/>
          <w:color w:val="000000" w:themeColor="text1"/>
          <w:sz w:val="28"/>
          <w:szCs w:val="28"/>
        </w:rPr>
      </w:pPr>
      <w:r w:rsidRPr="00855104">
        <w:rPr>
          <w:rFonts w:ascii="Times New Roman" w:eastAsia="Times New Roman" w:hAnsi="Times New Roman"/>
          <w:color w:val="000000" w:themeColor="text1"/>
          <w:spacing w:val="3"/>
          <w:sz w:val="28"/>
          <w:szCs w:val="28"/>
          <w:lang w:eastAsia="ru-RU"/>
        </w:rPr>
        <w:t>Даетс</w:t>
      </w:r>
      <w:r w:rsidRPr="00855104">
        <w:rPr>
          <w:rFonts w:ascii="Times New Roman" w:eastAsia="Times New Roman" w:hAnsi="Times New Roman"/>
          <w:color w:val="000000" w:themeColor="text1"/>
          <w:sz w:val="28"/>
          <w:szCs w:val="28"/>
          <w:lang w:eastAsia="ru-RU"/>
        </w:rPr>
        <w:t>я</w:t>
      </w:r>
      <w:r w:rsidRPr="00855104">
        <w:rPr>
          <w:rFonts w:ascii="Times New Roman" w:eastAsia="Times New Roman" w:hAnsi="Times New Roman"/>
          <w:color w:val="000000" w:themeColor="text1"/>
          <w:spacing w:val="-5"/>
          <w:sz w:val="28"/>
          <w:szCs w:val="28"/>
          <w:lang w:eastAsia="ru-RU"/>
        </w:rPr>
        <w:t xml:space="preserve"> описа</w:t>
      </w:r>
      <w:r w:rsidRPr="00855104">
        <w:rPr>
          <w:rFonts w:ascii="Times New Roman" w:eastAsia="Times New Roman" w:hAnsi="Times New Roman"/>
          <w:color w:val="000000" w:themeColor="text1"/>
          <w:spacing w:val="-9"/>
          <w:sz w:val="28"/>
          <w:szCs w:val="28"/>
          <w:lang w:eastAsia="ru-RU"/>
        </w:rPr>
        <w:t>ни</w:t>
      </w:r>
      <w:r w:rsidRPr="00855104">
        <w:rPr>
          <w:rFonts w:ascii="Times New Roman" w:eastAsia="Times New Roman" w:hAnsi="Times New Roman"/>
          <w:color w:val="000000" w:themeColor="text1"/>
          <w:sz w:val="28"/>
          <w:szCs w:val="28"/>
          <w:lang w:eastAsia="ru-RU"/>
        </w:rPr>
        <w:t>е</w:t>
      </w:r>
      <w:r w:rsidRPr="00855104">
        <w:rPr>
          <w:rFonts w:ascii="Times New Roman" w:eastAsia="Times New Roman" w:hAnsi="Times New Roman"/>
          <w:color w:val="000000" w:themeColor="text1"/>
          <w:spacing w:val="-9"/>
          <w:sz w:val="28"/>
          <w:szCs w:val="28"/>
          <w:lang w:eastAsia="ru-RU"/>
        </w:rPr>
        <w:t xml:space="preserve"> </w:t>
      </w:r>
      <w:r w:rsidR="00592201" w:rsidRPr="00855104">
        <w:rPr>
          <w:rFonts w:ascii="Times New Roman" w:hAnsi="Times New Roman"/>
          <w:color w:val="000000" w:themeColor="text1"/>
          <w:sz w:val="28"/>
          <w:szCs w:val="28"/>
        </w:rPr>
        <w:t xml:space="preserve">семейно-центрированному подходу к </w:t>
      </w:r>
      <w:proofErr w:type="spellStart"/>
      <w:r w:rsidR="00592201" w:rsidRPr="00855104">
        <w:rPr>
          <w:rFonts w:ascii="Times New Roman" w:hAnsi="Times New Roman"/>
          <w:color w:val="000000" w:themeColor="text1"/>
          <w:sz w:val="28"/>
          <w:szCs w:val="28"/>
        </w:rPr>
        <w:t>абилитации</w:t>
      </w:r>
      <w:proofErr w:type="spellEnd"/>
      <w:r w:rsidR="00592201" w:rsidRPr="00855104">
        <w:rPr>
          <w:rFonts w:ascii="Times New Roman" w:hAnsi="Times New Roman"/>
          <w:color w:val="000000" w:themeColor="text1"/>
          <w:sz w:val="28"/>
          <w:szCs w:val="28"/>
        </w:rPr>
        <w:t xml:space="preserve"> и реабилитации  детей-инвалидов,</w:t>
      </w:r>
      <w:r w:rsidR="00592201" w:rsidRPr="00855104">
        <w:rPr>
          <w:rFonts w:ascii="Times New Roman" w:eastAsiaTheme="minorHAnsi" w:hAnsi="Times New Roman"/>
          <w:color w:val="000000" w:themeColor="text1"/>
          <w:sz w:val="28"/>
          <w:szCs w:val="28"/>
        </w:rPr>
        <w:t xml:space="preserve"> </w:t>
      </w:r>
      <w:r w:rsidRPr="00CC4DC3">
        <w:rPr>
          <w:rFonts w:ascii="Times New Roman" w:eastAsia="Times New Roman" w:hAnsi="Times New Roman"/>
          <w:color w:val="000000" w:themeColor="text1"/>
          <w:spacing w:val="6"/>
          <w:sz w:val="28"/>
          <w:szCs w:val="28"/>
          <w:lang w:eastAsia="ru-RU"/>
        </w:rPr>
        <w:t>рассматри</w:t>
      </w:r>
      <w:r w:rsidRPr="00CC4DC3">
        <w:rPr>
          <w:rFonts w:ascii="Times New Roman" w:eastAsia="Times New Roman" w:hAnsi="Times New Roman"/>
          <w:color w:val="000000" w:themeColor="text1"/>
          <w:spacing w:val="8"/>
          <w:sz w:val="28"/>
          <w:szCs w:val="28"/>
          <w:lang w:eastAsia="ru-RU"/>
        </w:rPr>
        <w:t>ва</w:t>
      </w:r>
      <w:r w:rsidR="00592201" w:rsidRPr="00855104">
        <w:rPr>
          <w:rFonts w:ascii="Times New Roman" w:eastAsia="Times New Roman" w:hAnsi="Times New Roman"/>
          <w:color w:val="000000" w:themeColor="text1"/>
          <w:spacing w:val="8"/>
          <w:sz w:val="28"/>
          <w:szCs w:val="28"/>
          <w:lang w:eastAsia="ru-RU"/>
        </w:rPr>
        <w:t>е</w:t>
      </w:r>
      <w:r w:rsidRPr="00CC4DC3">
        <w:rPr>
          <w:rFonts w:ascii="Times New Roman" w:eastAsia="Times New Roman" w:hAnsi="Times New Roman"/>
          <w:color w:val="000000" w:themeColor="text1"/>
          <w:spacing w:val="8"/>
          <w:sz w:val="28"/>
          <w:szCs w:val="28"/>
          <w:lang w:eastAsia="ru-RU"/>
        </w:rPr>
        <w:t>тс</w:t>
      </w:r>
      <w:r w:rsidRPr="00CC4DC3">
        <w:rPr>
          <w:rFonts w:ascii="Times New Roman" w:eastAsia="Times New Roman" w:hAnsi="Times New Roman"/>
          <w:color w:val="000000" w:themeColor="text1"/>
          <w:sz w:val="28"/>
          <w:szCs w:val="28"/>
          <w:lang w:eastAsia="ru-RU"/>
        </w:rPr>
        <w:t>я</w:t>
      </w:r>
      <w:r w:rsidRPr="00CC4DC3">
        <w:rPr>
          <w:rFonts w:ascii="Times New Roman" w:eastAsia="Times New Roman" w:hAnsi="Times New Roman"/>
          <w:color w:val="000000" w:themeColor="text1"/>
          <w:spacing w:val="-6"/>
          <w:sz w:val="28"/>
          <w:szCs w:val="28"/>
          <w:lang w:eastAsia="ru-RU"/>
        </w:rPr>
        <w:t xml:space="preserve"> </w:t>
      </w:r>
      <w:r w:rsidR="00592201" w:rsidRPr="00855104">
        <w:rPr>
          <w:rFonts w:ascii="Times New Roman" w:eastAsia="Times New Roman" w:hAnsi="Times New Roman"/>
          <w:color w:val="000000" w:themeColor="text1"/>
          <w:spacing w:val="-6"/>
          <w:sz w:val="28"/>
          <w:szCs w:val="28"/>
          <w:lang w:eastAsia="ru-RU"/>
        </w:rPr>
        <w:t>проект комплексной</w:t>
      </w:r>
      <w:r w:rsidRPr="00CC4DC3">
        <w:rPr>
          <w:rFonts w:ascii="Times New Roman" w:eastAsia="Times New Roman" w:hAnsi="Times New Roman"/>
          <w:color w:val="000000" w:themeColor="text1"/>
          <w:spacing w:val="2"/>
          <w:sz w:val="28"/>
          <w:szCs w:val="28"/>
          <w:lang w:eastAsia="ru-RU"/>
        </w:rPr>
        <w:t xml:space="preserve"> реабилитации</w:t>
      </w:r>
      <w:r w:rsidRPr="00CC4DC3">
        <w:rPr>
          <w:rFonts w:ascii="Times New Roman" w:eastAsia="Times New Roman" w:hAnsi="Times New Roman"/>
          <w:color w:val="000000" w:themeColor="text1"/>
          <w:sz w:val="28"/>
          <w:szCs w:val="28"/>
          <w:lang w:eastAsia="ru-RU"/>
        </w:rPr>
        <w:t>, описы</w:t>
      </w:r>
      <w:r w:rsidRPr="00CC4DC3">
        <w:rPr>
          <w:rFonts w:ascii="Times New Roman" w:eastAsia="Times New Roman" w:hAnsi="Times New Roman"/>
          <w:color w:val="000000" w:themeColor="text1"/>
          <w:spacing w:val="9"/>
          <w:sz w:val="28"/>
          <w:szCs w:val="28"/>
          <w:lang w:eastAsia="ru-RU"/>
        </w:rPr>
        <w:t>ваетс</w:t>
      </w:r>
      <w:r w:rsidRPr="00CC4DC3">
        <w:rPr>
          <w:rFonts w:ascii="Times New Roman" w:eastAsia="Times New Roman" w:hAnsi="Times New Roman"/>
          <w:color w:val="000000" w:themeColor="text1"/>
          <w:sz w:val="28"/>
          <w:szCs w:val="28"/>
          <w:lang w:eastAsia="ru-RU"/>
        </w:rPr>
        <w:t>я</w:t>
      </w:r>
      <w:r w:rsidRPr="00CC4DC3">
        <w:rPr>
          <w:rFonts w:ascii="Times New Roman" w:eastAsia="Times New Roman" w:hAnsi="Times New Roman"/>
          <w:color w:val="000000" w:themeColor="text1"/>
          <w:spacing w:val="4"/>
          <w:sz w:val="28"/>
          <w:szCs w:val="28"/>
          <w:lang w:eastAsia="ru-RU"/>
        </w:rPr>
        <w:t xml:space="preserve"> практик</w:t>
      </w:r>
      <w:r w:rsidRPr="00CC4DC3">
        <w:rPr>
          <w:rFonts w:ascii="Times New Roman" w:eastAsia="Times New Roman" w:hAnsi="Times New Roman"/>
          <w:color w:val="000000" w:themeColor="text1"/>
          <w:sz w:val="28"/>
          <w:szCs w:val="28"/>
          <w:lang w:eastAsia="ru-RU"/>
        </w:rPr>
        <w:t>а</w:t>
      </w:r>
      <w:r w:rsidRPr="00CC4DC3">
        <w:rPr>
          <w:rFonts w:ascii="Times New Roman" w:eastAsia="Times New Roman" w:hAnsi="Times New Roman"/>
          <w:color w:val="000000" w:themeColor="text1"/>
          <w:spacing w:val="-1"/>
          <w:sz w:val="28"/>
          <w:szCs w:val="28"/>
          <w:lang w:eastAsia="ru-RU"/>
        </w:rPr>
        <w:t xml:space="preserve"> работ</w:t>
      </w:r>
      <w:r w:rsidRPr="00CC4DC3">
        <w:rPr>
          <w:rFonts w:ascii="Times New Roman" w:eastAsia="Times New Roman" w:hAnsi="Times New Roman"/>
          <w:color w:val="000000" w:themeColor="text1"/>
          <w:sz w:val="28"/>
          <w:szCs w:val="28"/>
          <w:lang w:eastAsia="ru-RU"/>
        </w:rPr>
        <w:t>ы</w:t>
      </w:r>
      <w:r w:rsidRPr="00CC4DC3">
        <w:rPr>
          <w:rFonts w:ascii="Times New Roman" w:eastAsia="Times New Roman" w:hAnsi="Times New Roman"/>
          <w:color w:val="000000" w:themeColor="text1"/>
          <w:spacing w:val="7"/>
          <w:sz w:val="28"/>
          <w:szCs w:val="28"/>
          <w:lang w:eastAsia="ru-RU"/>
        </w:rPr>
        <w:t xml:space="preserve"> учреждени</w:t>
      </w:r>
      <w:r w:rsidRPr="00CC4DC3">
        <w:rPr>
          <w:rFonts w:ascii="Times New Roman" w:eastAsia="Times New Roman" w:hAnsi="Times New Roman"/>
          <w:color w:val="000000" w:themeColor="text1"/>
          <w:sz w:val="28"/>
          <w:szCs w:val="28"/>
          <w:lang w:eastAsia="ru-RU"/>
        </w:rPr>
        <w:t>й</w:t>
      </w:r>
      <w:r w:rsidRPr="00CC4DC3">
        <w:rPr>
          <w:rFonts w:ascii="Times New Roman" w:eastAsia="Times New Roman" w:hAnsi="Times New Roman"/>
          <w:color w:val="000000" w:themeColor="text1"/>
          <w:spacing w:val="-8"/>
          <w:sz w:val="28"/>
          <w:szCs w:val="28"/>
          <w:lang w:eastAsia="ru-RU"/>
        </w:rPr>
        <w:t xml:space="preserve"> социальног</w:t>
      </w:r>
      <w:r w:rsidRPr="00CC4DC3">
        <w:rPr>
          <w:rFonts w:ascii="Times New Roman" w:eastAsia="Times New Roman" w:hAnsi="Times New Roman"/>
          <w:color w:val="000000" w:themeColor="text1"/>
          <w:sz w:val="28"/>
          <w:szCs w:val="28"/>
          <w:lang w:eastAsia="ru-RU"/>
        </w:rPr>
        <w:t>о</w:t>
      </w:r>
      <w:r w:rsidRPr="00CC4DC3">
        <w:rPr>
          <w:rFonts w:ascii="Times New Roman" w:eastAsia="Times New Roman" w:hAnsi="Times New Roman"/>
          <w:color w:val="000000" w:themeColor="text1"/>
          <w:spacing w:val="3"/>
          <w:sz w:val="28"/>
          <w:szCs w:val="28"/>
          <w:lang w:eastAsia="ru-RU"/>
        </w:rPr>
        <w:t xml:space="preserve"> обслуживани</w:t>
      </w:r>
      <w:r w:rsidRPr="00CC4DC3">
        <w:rPr>
          <w:rFonts w:ascii="Times New Roman" w:eastAsia="Times New Roman" w:hAnsi="Times New Roman"/>
          <w:color w:val="000000" w:themeColor="text1"/>
          <w:sz w:val="28"/>
          <w:szCs w:val="28"/>
          <w:lang w:eastAsia="ru-RU"/>
        </w:rPr>
        <w:t>я</w:t>
      </w:r>
      <w:r w:rsidR="00592201" w:rsidRPr="00855104">
        <w:rPr>
          <w:rFonts w:ascii="Times New Roman" w:eastAsiaTheme="minorHAnsi" w:hAnsi="Times New Roman"/>
          <w:color w:val="000000" w:themeColor="text1"/>
          <w:sz w:val="28"/>
          <w:szCs w:val="28"/>
        </w:rPr>
        <w:t xml:space="preserve"> </w:t>
      </w:r>
      <w:r w:rsidR="00592201" w:rsidRPr="00855104">
        <w:rPr>
          <w:rFonts w:ascii="Times New Roman" w:eastAsia="Times New Roman" w:hAnsi="Times New Roman"/>
          <w:color w:val="000000" w:themeColor="text1"/>
          <w:spacing w:val="-8"/>
          <w:sz w:val="28"/>
          <w:szCs w:val="28"/>
          <w:lang w:eastAsia="ru-RU"/>
        </w:rPr>
        <w:t>по данному направлению</w:t>
      </w:r>
      <w:r w:rsidRPr="00CC4DC3">
        <w:rPr>
          <w:rFonts w:ascii="Times New Roman" w:eastAsia="Times New Roman" w:hAnsi="Times New Roman"/>
          <w:color w:val="000000" w:themeColor="text1"/>
          <w:sz w:val="28"/>
          <w:szCs w:val="28"/>
          <w:lang w:eastAsia="ru-RU"/>
        </w:rPr>
        <w:t>.</w:t>
      </w:r>
    </w:p>
    <w:p w:rsidR="00224EC1" w:rsidRPr="00855104" w:rsidRDefault="00855104" w:rsidP="00F10695">
      <w:pPr>
        <w:spacing w:after="0"/>
        <w:ind w:firstLine="567"/>
        <w:jc w:val="both"/>
        <w:rPr>
          <w:rFonts w:ascii="Times New Roman" w:eastAsia="Times New Roman" w:hAnsi="Times New Roman"/>
          <w:sz w:val="28"/>
          <w:szCs w:val="28"/>
          <w:lang w:eastAsia="ru-RU"/>
        </w:rPr>
      </w:pPr>
      <w:r w:rsidRPr="00855104">
        <w:rPr>
          <w:rFonts w:ascii="Times New Roman" w:eastAsia="Times New Roman" w:hAnsi="Times New Roman"/>
          <w:color w:val="000000" w:themeColor="text1"/>
          <w:sz w:val="28"/>
          <w:szCs w:val="28"/>
          <w:lang w:eastAsia="ru-RU"/>
        </w:rPr>
        <w:t xml:space="preserve">Домашний </w:t>
      </w:r>
      <w:proofErr w:type="spellStart"/>
      <w:r w:rsidRPr="00855104">
        <w:rPr>
          <w:rFonts w:ascii="Times New Roman" w:eastAsia="Times New Roman" w:hAnsi="Times New Roman"/>
          <w:color w:val="000000" w:themeColor="text1"/>
          <w:sz w:val="28"/>
          <w:szCs w:val="28"/>
          <w:lang w:eastAsia="ru-RU"/>
        </w:rPr>
        <w:t>микрореабилитационный</w:t>
      </w:r>
      <w:proofErr w:type="spellEnd"/>
      <w:r w:rsidRPr="00855104">
        <w:rPr>
          <w:rFonts w:ascii="Times New Roman" w:eastAsia="Times New Roman" w:hAnsi="Times New Roman"/>
          <w:color w:val="000000" w:themeColor="text1"/>
          <w:sz w:val="28"/>
          <w:szCs w:val="28"/>
          <w:lang w:eastAsia="ru-RU"/>
        </w:rPr>
        <w:t xml:space="preserve"> центр (далее </w:t>
      </w:r>
      <w:r w:rsidR="00592201" w:rsidRPr="00855104">
        <w:rPr>
          <w:rFonts w:ascii="Times New Roman" w:eastAsia="Times New Roman" w:hAnsi="Times New Roman"/>
          <w:color w:val="000000" w:themeColor="text1"/>
          <w:sz w:val="28"/>
          <w:szCs w:val="28"/>
          <w:lang w:eastAsia="ru-RU"/>
        </w:rPr>
        <w:t>ДМРЦ</w:t>
      </w:r>
      <w:r w:rsidRPr="00855104">
        <w:rPr>
          <w:rFonts w:ascii="Times New Roman" w:eastAsia="Times New Roman" w:hAnsi="Times New Roman"/>
          <w:color w:val="000000" w:themeColor="text1"/>
          <w:sz w:val="28"/>
          <w:szCs w:val="28"/>
          <w:lang w:eastAsia="ru-RU"/>
        </w:rPr>
        <w:t>)</w:t>
      </w:r>
      <w:r w:rsidR="00592201" w:rsidRPr="00855104">
        <w:rPr>
          <w:rFonts w:ascii="Times New Roman" w:eastAsia="Times New Roman" w:hAnsi="Times New Roman"/>
          <w:color w:val="000000" w:themeColor="text1"/>
          <w:sz w:val="28"/>
          <w:szCs w:val="28"/>
          <w:lang w:eastAsia="ru-RU"/>
        </w:rPr>
        <w:t xml:space="preserve"> предусматривает перемещение реабилитационной работы </w:t>
      </w:r>
      <w:r w:rsidRPr="00855104">
        <w:rPr>
          <w:rFonts w:ascii="Times New Roman" w:eastAsia="Times New Roman" w:hAnsi="Times New Roman"/>
          <w:color w:val="000000" w:themeColor="text1"/>
          <w:sz w:val="28"/>
          <w:szCs w:val="28"/>
          <w:lang w:eastAsia="ru-RU"/>
        </w:rPr>
        <w:t xml:space="preserve">с территории реабилитационного центра </w:t>
      </w:r>
      <w:r w:rsidR="00592201" w:rsidRPr="00855104">
        <w:rPr>
          <w:rFonts w:ascii="Times New Roman" w:eastAsia="Times New Roman" w:hAnsi="Times New Roman"/>
          <w:color w:val="000000" w:themeColor="text1"/>
          <w:sz w:val="28"/>
          <w:szCs w:val="28"/>
          <w:lang w:eastAsia="ru-RU"/>
        </w:rPr>
        <w:t>в семью</w:t>
      </w:r>
      <w:r w:rsidRPr="00855104">
        <w:rPr>
          <w:rFonts w:ascii="Times New Roman" w:eastAsia="Times New Roman" w:hAnsi="Times New Roman"/>
          <w:color w:val="000000" w:themeColor="text1"/>
          <w:sz w:val="28"/>
          <w:szCs w:val="28"/>
          <w:lang w:eastAsia="ru-RU"/>
        </w:rPr>
        <w:t>.</w:t>
      </w:r>
      <w:r w:rsidR="00592201" w:rsidRPr="00855104">
        <w:rPr>
          <w:rFonts w:ascii="Times New Roman" w:eastAsia="Times New Roman" w:hAnsi="Times New Roman"/>
          <w:color w:val="000000" w:themeColor="text1"/>
          <w:sz w:val="28"/>
          <w:szCs w:val="28"/>
          <w:lang w:eastAsia="ru-RU"/>
        </w:rPr>
        <w:t xml:space="preserve"> В </w:t>
      </w:r>
      <w:proofErr w:type="spellStart"/>
      <w:r w:rsidR="00592201" w:rsidRPr="00855104">
        <w:rPr>
          <w:rFonts w:ascii="Times New Roman" w:eastAsia="Times New Roman" w:hAnsi="Times New Roman"/>
          <w:color w:val="000000" w:themeColor="text1"/>
          <w:sz w:val="28"/>
          <w:szCs w:val="28"/>
          <w:lang w:eastAsia="ru-RU"/>
        </w:rPr>
        <w:t>микрореабилитационном</w:t>
      </w:r>
      <w:proofErr w:type="spellEnd"/>
      <w:r w:rsidR="00592201" w:rsidRPr="00855104">
        <w:rPr>
          <w:rFonts w:ascii="Times New Roman" w:eastAsia="Times New Roman" w:hAnsi="Times New Roman"/>
          <w:color w:val="000000" w:themeColor="text1"/>
          <w:sz w:val="28"/>
          <w:szCs w:val="28"/>
          <w:lang w:eastAsia="ru-RU"/>
        </w:rPr>
        <w:t xml:space="preserve"> центре предусмотрено проведение комплексной диагностики состояния ребенка, формирование программы реабилитации несовершеннолетнего в соответствии с Индивидуальной программой предоставления социальных услуг (ИППСУ) и ИПРА (Индивидуальная программа реабилитации или </w:t>
      </w:r>
      <w:proofErr w:type="spellStart"/>
      <w:r w:rsidR="00592201" w:rsidRPr="00855104">
        <w:rPr>
          <w:rFonts w:ascii="Times New Roman" w:eastAsia="Times New Roman" w:hAnsi="Times New Roman"/>
          <w:color w:val="000000" w:themeColor="text1"/>
          <w:sz w:val="28"/>
          <w:szCs w:val="28"/>
          <w:lang w:eastAsia="ru-RU"/>
        </w:rPr>
        <w:t>абилитации</w:t>
      </w:r>
      <w:proofErr w:type="spellEnd"/>
      <w:r w:rsidR="00592201" w:rsidRPr="00855104">
        <w:rPr>
          <w:rFonts w:ascii="Times New Roman" w:eastAsia="Times New Roman" w:hAnsi="Times New Roman"/>
          <w:color w:val="000000" w:themeColor="text1"/>
          <w:sz w:val="28"/>
          <w:szCs w:val="28"/>
          <w:lang w:eastAsia="ru-RU"/>
        </w:rPr>
        <w:t xml:space="preserve"> инвалида). Комплексное обследование ребенка и диагностика его семейного окружения позволяет выявить необходимые потребности семьи, обозначить имеющиеся трудности и поставить  реабилитационные задачи.</w:t>
      </w:r>
      <w:r w:rsidRPr="00855104">
        <w:rPr>
          <w:rFonts w:ascii="Times New Roman" w:eastAsia="Times New Roman" w:hAnsi="Times New Roman"/>
          <w:color w:val="000000" w:themeColor="text1"/>
          <w:sz w:val="28"/>
          <w:szCs w:val="28"/>
          <w:lang w:eastAsia="ru-RU"/>
        </w:rPr>
        <w:t xml:space="preserve"> </w:t>
      </w:r>
      <w:r w:rsidRPr="00855104">
        <w:rPr>
          <w:rFonts w:ascii="Times New Roman" w:eastAsia="Times New Roman" w:hAnsi="Times New Roman"/>
          <w:sz w:val="28"/>
          <w:szCs w:val="28"/>
          <w:lang w:eastAsia="ru-RU"/>
        </w:rPr>
        <w:t xml:space="preserve">Одним из главных условий </w:t>
      </w:r>
      <w:proofErr w:type="spellStart"/>
      <w:r w:rsidRPr="00855104">
        <w:rPr>
          <w:rFonts w:ascii="Times New Roman" w:eastAsia="Times New Roman" w:hAnsi="Times New Roman"/>
          <w:sz w:val="28"/>
          <w:szCs w:val="28"/>
          <w:lang w:eastAsia="ru-RU"/>
        </w:rPr>
        <w:t>стационарзамещающей</w:t>
      </w:r>
      <w:proofErr w:type="spellEnd"/>
      <w:r w:rsidRPr="00855104">
        <w:rPr>
          <w:rFonts w:ascii="Times New Roman" w:eastAsia="Times New Roman" w:hAnsi="Times New Roman"/>
          <w:sz w:val="28"/>
          <w:szCs w:val="28"/>
          <w:lang w:eastAsia="ru-RU"/>
        </w:rPr>
        <w:t xml:space="preserve"> технологии  является создание реабилитационной среды дома в соответствии с функциональными возможностями ребенка.  </w:t>
      </w:r>
    </w:p>
    <w:p w:rsidR="009F10D5" w:rsidRPr="009F10D5" w:rsidRDefault="009F10D5" w:rsidP="00F10695">
      <w:pPr>
        <w:spacing w:after="0"/>
        <w:ind w:firstLine="709"/>
        <w:jc w:val="both"/>
        <w:rPr>
          <w:rFonts w:ascii="Times New Roman" w:hAnsi="Times New Roman"/>
          <w:color w:val="000000" w:themeColor="text1"/>
          <w:sz w:val="28"/>
          <w:szCs w:val="28"/>
        </w:rPr>
      </w:pPr>
      <w:r w:rsidRPr="009F10D5">
        <w:rPr>
          <w:rFonts w:ascii="Times New Roman" w:hAnsi="Times New Roman"/>
          <w:color w:val="000000" w:themeColor="text1"/>
          <w:sz w:val="28"/>
          <w:szCs w:val="28"/>
        </w:rPr>
        <w:t>Целью учебно-методического пособия является трансляция опыта реализации проекта комплексной реабилитации в домашних условиях. Материалы учебно-методического пособия призваны помочь специалистам учреждений социального обслуживания.</w:t>
      </w:r>
    </w:p>
    <w:p w:rsidR="00120C2A" w:rsidRDefault="00CC4DC3" w:rsidP="00F10695">
      <w:pPr>
        <w:spacing w:after="0"/>
        <w:ind w:firstLine="709"/>
        <w:jc w:val="both"/>
        <w:rPr>
          <w:rFonts w:ascii="Times New Roman" w:eastAsia="Times New Roman" w:hAnsi="Times New Roman"/>
          <w:color w:val="000000" w:themeColor="text1"/>
          <w:spacing w:val="7"/>
          <w:sz w:val="28"/>
          <w:szCs w:val="28"/>
          <w:lang w:eastAsia="ru-RU"/>
        </w:rPr>
      </w:pPr>
      <w:r w:rsidRPr="00855104">
        <w:rPr>
          <w:rStyle w:val="fontstyle31"/>
          <w:rFonts w:ascii="Times New Roman" w:hAnsi="Times New Roman" w:cs="Times New Roman"/>
          <w:color w:val="000000" w:themeColor="text1"/>
          <w:sz w:val="28"/>
          <w:szCs w:val="28"/>
        </w:rPr>
        <w:t xml:space="preserve">Пособие адресовано специалистам социальных отраслей и </w:t>
      </w:r>
      <w:proofErr w:type="gramStart"/>
      <w:r w:rsidRPr="00855104">
        <w:rPr>
          <w:rStyle w:val="fontstyle31"/>
          <w:rFonts w:ascii="Times New Roman" w:hAnsi="Times New Roman" w:cs="Times New Roman"/>
          <w:color w:val="000000" w:themeColor="text1"/>
          <w:sz w:val="28"/>
          <w:szCs w:val="28"/>
        </w:rPr>
        <w:t>родителям</w:t>
      </w:r>
      <w:proofErr w:type="gramEnd"/>
      <w:r w:rsidR="00855104" w:rsidRPr="00855104">
        <w:rPr>
          <w:rStyle w:val="fontstyle31"/>
          <w:rFonts w:ascii="Times New Roman" w:hAnsi="Times New Roman" w:cs="Times New Roman"/>
          <w:color w:val="000000" w:themeColor="text1"/>
          <w:sz w:val="28"/>
          <w:szCs w:val="28"/>
        </w:rPr>
        <w:t>/законным представителям, воспитывающих</w:t>
      </w:r>
      <w:r w:rsidRPr="00855104">
        <w:rPr>
          <w:rStyle w:val="fontstyle31"/>
          <w:rFonts w:ascii="Times New Roman" w:hAnsi="Times New Roman" w:cs="Times New Roman"/>
          <w:color w:val="000000" w:themeColor="text1"/>
          <w:sz w:val="28"/>
          <w:szCs w:val="28"/>
        </w:rPr>
        <w:t xml:space="preserve"> детей</w:t>
      </w:r>
      <w:r w:rsidR="00592201" w:rsidRPr="00855104">
        <w:rPr>
          <w:rStyle w:val="fontstyle31"/>
          <w:rFonts w:ascii="Times New Roman" w:hAnsi="Times New Roman" w:cs="Times New Roman"/>
          <w:color w:val="000000" w:themeColor="text1"/>
          <w:sz w:val="28"/>
          <w:szCs w:val="28"/>
        </w:rPr>
        <w:t>-</w:t>
      </w:r>
      <w:r w:rsidRPr="00855104">
        <w:rPr>
          <w:rStyle w:val="fontstyle31"/>
          <w:rFonts w:ascii="Times New Roman" w:hAnsi="Times New Roman" w:cs="Times New Roman"/>
          <w:color w:val="000000" w:themeColor="text1"/>
          <w:sz w:val="28"/>
          <w:szCs w:val="28"/>
        </w:rPr>
        <w:t>инвалидов</w:t>
      </w:r>
      <w:r w:rsidR="00592201" w:rsidRPr="00855104">
        <w:rPr>
          <w:rStyle w:val="fontstyle31"/>
          <w:rFonts w:ascii="Times New Roman" w:hAnsi="Times New Roman" w:cs="Times New Roman"/>
          <w:color w:val="000000" w:themeColor="text1"/>
          <w:sz w:val="28"/>
          <w:szCs w:val="28"/>
        </w:rPr>
        <w:t xml:space="preserve">, а также </w:t>
      </w:r>
      <w:r w:rsidR="00592201" w:rsidRPr="00CC4DC3">
        <w:rPr>
          <w:rFonts w:ascii="Times New Roman" w:eastAsia="Times New Roman" w:hAnsi="Times New Roman"/>
          <w:color w:val="000000" w:themeColor="text1"/>
          <w:spacing w:val="-4"/>
          <w:sz w:val="28"/>
          <w:szCs w:val="28"/>
          <w:lang w:eastAsia="ru-RU"/>
        </w:rPr>
        <w:t xml:space="preserve"> студент</w:t>
      </w:r>
      <w:r w:rsidR="00855104">
        <w:rPr>
          <w:rFonts w:ascii="Times New Roman" w:eastAsia="Times New Roman" w:hAnsi="Times New Roman"/>
          <w:color w:val="000000" w:themeColor="text1"/>
          <w:spacing w:val="-4"/>
          <w:sz w:val="28"/>
          <w:szCs w:val="28"/>
          <w:lang w:eastAsia="ru-RU"/>
        </w:rPr>
        <w:t>ам</w:t>
      </w:r>
      <w:r w:rsidR="00592201" w:rsidRPr="00CC4DC3">
        <w:rPr>
          <w:rFonts w:ascii="Times New Roman" w:eastAsia="Times New Roman" w:hAnsi="Times New Roman"/>
          <w:color w:val="000000" w:themeColor="text1"/>
          <w:sz w:val="28"/>
          <w:szCs w:val="28"/>
          <w:lang w:eastAsia="ru-RU"/>
        </w:rPr>
        <w:t xml:space="preserve"> и</w:t>
      </w:r>
      <w:r w:rsidR="00592201" w:rsidRPr="00CC4DC3">
        <w:rPr>
          <w:rFonts w:ascii="Times New Roman" w:eastAsia="Times New Roman" w:hAnsi="Times New Roman"/>
          <w:color w:val="000000" w:themeColor="text1"/>
          <w:spacing w:val="1"/>
          <w:sz w:val="28"/>
          <w:szCs w:val="28"/>
          <w:lang w:eastAsia="ru-RU"/>
        </w:rPr>
        <w:t xml:space="preserve"> аспирант</w:t>
      </w:r>
      <w:r w:rsidR="00855104">
        <w:rPr>
          <w:rFonts w:ascii="Times New Roman" w:eastAsia="Times New Roman" w:hAnsi="Times New Roman"/>
          <w:color w:val="000000" w:themeColor="text1"/>
          <w:spacing w:val="1"/>
          <w:sz w:val="28"/>
          <w:szCs w:val="28"/>
          <w:lang w:eastAsia="ru-RU"/>
        </w:rPr>
        <w:t>ам</w:t>
      </w:r>
      <w:r w:rsidR="00592201" w:rsidRPr="00CC4DC3">
        <w:rPr>
          <w:rFonts w:ascii="Times New Roman" w:eastAsia="Times New Roman" w:hAnsi="Times New Roman"/>
          <w:color w:val="000000" w:themeColor="text1"/>
          <w:spacing w:val="4"/>
          <w:sz w:val="28"/>
          <w:szCs w:val="28"/>
          <w:lang w:eastAsia="ru-RU"/>
        </w:rPr>
        <w:t xml:space="preserve"> вузо</w:t>
      </w:r>
      <w:r w:rsidR="00592201" w:rsidRPr="00CC4DC3">
        <w:rPr>
          <w:rFonts w:ascii="Times New Roman" w:eastAsia="Times New Roman" w:hAnsi="Times New Roman"/>
          <w:color w:val="000000" w:themeColor="text1"/>
          <w:sz w:val="28"/>
          <w:szCs w:val="28"/>
          <w:lang w:eastAsia="ru-RU"/>
        </w:rPr>
        <w:t>в</w:t>
      </w:r>
      <w:r w:rsidR="00592201" w:rsidRPr="00CC4DC3">
        <w:rPr>
          <w:rFonts w:ascii="Times New Roman" w:eastAsia="Times New Roman" w:hAnsi="Times New Roman"/>
          <w:color w:val="000000" w:themeColor="text1"/>
          <w:spacing w:val="-12"/>
          <w:sz w:val="28"/>
          <w:szCs w:val="28"/>
          <w:lang w:eastAsia="ru-RU"/>
        </w:rPr>
        <w:t xml:space="preserve"> социальног</w:t>
      </w:r>
      <w:r w:rsidR="00592201" w:rsidRPr="00CC4DC3">
        <w:rPr>
          <w:rFonts w:ascii="Times New Roman" w:eastAsia="Times New Roman" w:hAnsi="Times New Roman"/>
          <w:color w:val="000000" w:themeColor="text1"/>
          <w:sz w:val="28"/>
          <w:szCs w:val="28"/>
          <w:lang w:eastAsia="ru-RU"/>
        </w:rPr>
        <w:t>о</w:t>
      </w:r>
      <w:r w:rsidR="00592201" w:rsidRPr="00CC4DC3">
        <w:rPr>
          <w:rFonts w:ascii="Times New Roman" w:eastAsia="Times New Roman" w:hAnsi="Times New Roman"/>
          <w:color w:val="000000" w:themeColor="text1"/>
          <w:spacing w:val="7"/>
          <w:sz w:val="28"/>
          <w:szCs w:val="28"/>
          <w:lang w:eastAsia="ru-RU"/>
        </w:rPr>
        <w:t xml:space="preserve"> профиля</w:t>
      </w:r>
      <w:r w:rsidR="00855104" w:rsidRPr="00855104">
        <w:rPr>
          <w:rFonts w:ascii="Times New Roman" w:eastAsia="Times New Roman" w:hAnsi="Times New Roman"/>
          <w:color w:val="000000" w:themeColor="text1"/>
          <w:spacing w:val="7"/>
          <w:sz w:val="28"/>
          <w:szCs w:val="28"/>
          <w:lang w:eastAsia="ru-RU"/>
        </w:rPr>
        <w:t>.</w:t>
      </w:r>
    </w:p>
    <w:p w:rsidR="00F10695" w:rsidRDefault="00F10695" w:rsidP="00F10695">
      <w:pPr>
        <w:spacing w:after="0"/>
        <w:ind w:firstLine="709"/>
        <w:jc w:val="both"/>
        <w:rPr>
          <w:rFonts w:ascii="Times New Roman" w:eastAsia="Times New Roman" w:hAnsi="Times New Roman"/>
          <w:color w:val="000000" w:themeColor="text1"/>
          <w:spacing w:val="7"/>
          <w:sz w:val="28"/>
          <w:szCs w:val="28"/>
          <w:lang w:eastAsia="ru-RU"/>
        </w:rPr>
      </w:pPr>
    </w:p>
    <w:p w:rsidR="00F10695" w:rsidRDefault="00F10695" w:rsidP="00F10695">
      <w:pPr>
        <w:spacing w:after="0"/>
        <w:ind w:firstLine="709"/>
        <w:jc w:val="both"/>
        <w:rPr>
          <w:rFonts w:ascii="Times New Roman" w:hAnsi="Times New Roman"/>
          <w:b/>
          <w:color w:val="000000" w:themeColor="text1"/>
          <w:sz w:val="28"/>
          <w:szCs w:val="28"/>
        </w:rPr>
      </w:pPr>
    </w:p>
    <w:p w:rsidR="003D39CE" w:rsidRDefault="003D39CE" w:rsidP="00F10695">
      <w:pPr>
        <w:spacing w:after="0"/>
        <w:ind w:firstLine="709"/>
        <w:jc w:val="both"/>
        <w:rPr>
          <w:rFonts w:ascii="Times New Roman" w:hAnsi="Times New Roman"/>
          <w:b/>
          <w:color w:val="000000" w:themeColor="text1"/>
          <w:sz w:val="28"/>
          <w:szCs w:val="28"/>
        </w:rPr>
      </w:pPr>
    </w:p>
    <w:p w:rsidR="003D39CE" w:rsidRPr="00F10695" w:rsidRDefault="003D39CE" w:rsidP="00F10695">
      <w:pPr>
        <w:spacing w:after="0"/>
        <w:ind w:firstLine="709"/>
        <w:jc w:val="both"/>
        <w:rPr>
          <w:rFonts w:ascii="Times New Roman" w:hAnsi="Times New Roman"/>
          <w:b/>
          <w:color w:val="000000" w:themeColor="text1"/>
          <w:sz w:val="28"/>
          <w:szCs w:val="28"/>
        </w:rPr>
      </w:pPr>
    </w:p>
    <w:p w:rsidR="00120C2A" w:rsidRDefault="00120C2A" w:rsidP="00120C2A">
      <w:pPr>
        <w:spacing w:after="0"/>
        <w:jc w:val="center"/>
        <w:rPr>
          <w:rFonts w:ascii="Times New Roman" w:hAnsi="Times New Roman"/>
          <w:b/>
          <w:sz w:val="28"/>
          <w:szCs w:val="28"/>
        </w:rPr>
      </w:pPr>
      <w:r w:rsidRPr="00224EC1">
        <w:rPr>
          <w:rFonts w:ascii="Times New Roman" w:hAnsi="Times New Roman"/>
          <w:b/>
          <w:sz w:val="28"/>
          <w:szCs w:val="28"/>
        </w:rPr>
        <w:lastRenderedPageBreak/>
        <w:t xml:space="preserve">Инновационный проект комплексной реабилитации детей-инвалидов </w:t>
      </w:r>
    </w:p>
    <w:p w:rsidR="00120C2A" w:rsidRDefault="00120C2A" w:rsidP="00120C2A">
      <w:pPr>
        <w:spacing w:after="0"/>
        <w:jc w:val="center"/>
        <w:rPr>
          <w:rFonts w:ascii="Times New Roman" w:hAnsi="Times New Roman"/>
          <w:b/>
          <w:sz w:val="28"/>
          <w:szCs w:val="28"/>
        </w:rPr>
      </w:pPr>
      <w:r w:rsidRPr="00224EC1">
        <w:rPr>
          <w:rFonts w:ascii="Times New Roman" w:hAnsi="Times New Roman"/>
          <w:b/>
          <w:sz w:val="28"/>
          <w:szCs w:val="28"/>
        </w:rPr>
        <w:t xml:space="preserve">в домашних условиях «Домашний </w:t>
      </w:r>
      <w:proofErr w:type="spellStart"/>
      <w:r w:rsidRPr="00224EC1">
        <w:rPr>
          <w:rFonts w:ascii="Times New Roman" w:hAnsi="Times New Roman"/>
          <w:b/>
          <w:sz w:val="28"/>
          <w:szCs w:val="28"/>
        </w:rPr>
        <w:t>микрореабилитационный</w:t>
      </w:r>
      <w:proofErr w:type="spellEnd"/>
      <w:r w:rsidRPr="00224EC1">
        <w:rPr>
          <w:rFonts w:ascii="Times New Roman" w:hAnsi="Times New Roman"/>
          <w:b/>
          <w:sz w:val="28"/>
          <w:szCs w:val="28"/>
        </w:rPr>
        <w:t xml:space="preserve"> центр»</w:t>
      </w:r>
    </w:p>
    <w:p w:rsidR="00CC4DC3" w:rsidRDefault="00CC4DC3">
      <w:pPr>
        <w:rPr>
          <w:rFonts w:ascii="Times New Roman" w:hAnsi="Times New Roman"/>
          <w:b/>
          <w:sz w:val="28"/>
          <w:szCs w:val="28"/>
        </w:rPr>
      </w:pPr>
    </w:p>
    <w:p w:rsidR="00120C2A" w:rsidRDefault="00120C2A">
      <w:pPr>
        <w:pBdr>
          <w:top w:val="single" w:sz="12" w:space="1" w:color="auto"/>
          <w:bottom w:val="single" w:sz="12" w:space="1" w:color="auto"/>
        </w:pBdr>
        <w:rPr>
          <w:rFonts w:ascii="Times New Roman" w:hAnsi="Times New Roman"/>
          <w:b/>
          <w:sz w:val="28"/>
          <w:szCs w:val="28"/>
        </w:rPr>
      </w:pPr>
      <w:r>
        <w:rPr>
          <w:rFonts w:ascii="Times New Roman" w:hAnsi="Times New Roman"/>
          <w:b/>
          <w:sz w:val="28"/>
          <w:szCs w:val="28"/>
        </w:rPr>
        <w:t>ОГЛАВЛЕНИЕ</w:t>
      </w:r>
    </w:p>
    <w:p w:rsidR="00120C2A" w:rsidRDefault="00120C2A">
      <w:pPr>
        <w:rPr>
          <w:rFonts w:ascii="Times New Roman" w:hAnsi="Times New Roman"/>
          <w:b/>
          <w:sz w:val="28"/>
          <w:szCs w:val="28"/>
        </w:rPr>
      </w:pPr>
    </w:p>
    <w:p w:rsidR="00F245A2" w:rsidRPr="00F245A2" w:rsidRDefault="00120C2A" w:rsidP="00F245A2">
      <w:pPr>
        <w:rPr>
          <w:rFonts w:ascii="Times New Roman" w:hAnsi="Times New Roman"/>
          <w:sz w:val="28"/>
          <w:szCs w:val="28"/>
        </w:rPr>
      </w:pPr>
      <w:r w:rsidRPr="00F245A2">
        <w:rPr>
          <w:rFonts w:ascii="Times New Roman" w:hAnsi="Times New Roman"/>
          <w:sz w:val="28"/>
          <w:szCs w:val="28"/>
        </w:rPr>
        <w:t>Введение</w:t>
      </w:r>
      <w:r w:rsidR="00F245A2">
        <w:rPr>
          <w:rFonts w:ascii="Times New Roman" w:hAnsi="Times New Roman"/>
          <w:sz w:val="28"/>
          <w:szCs w:val="28"/>
        </w:rPr>
        <w:t>…………………………………………………………………………</w:t>
      </w:r>
      <w:r w:rsidR="009F10D5">
        <w:rPr>
          <w:rFonts w:ascii="Times New Roman" w:hAnsi="Times New Roman"/>
          <w:sz w:val="28"/>
          <w:szCs w:val="28"/>
        </w:rPr>
        <w:t>4</w:t>
      </w:r>
    </w:p>
    <w:p w:rsidR="00F245A2" w:rsidRPr="00F245A2" w:rsidRDefault="00F245A2" w:rsidP="00F245A2">
      <w:pPr>
        <w:rPr>
          <w:rFonts w:ascii="Times New Roman" w:hAnsi="Times New Roman"/>
          <w:sz w:val="28"/>
          <w:szCs w:val="28"/>
        </w:rPr>
      </w:pPr>
      <w:r w:rsidRPr="00F245A2">
        <w:rPr>
          <w:rFonts w:ascii="Times New Roman" w:hAnsi="Times New Roman"/>
          <w:sz w:val="28"/>
          <w:szCs w:val="28"/>
        </w:rPr>
        <w:t xml:space="preserve">1. Семейно-центрированный подход к </w:t>
      </w:r>
      <w:proofErr w:type="spellStart"/>
      <w:r w:rsidRPr="00F245A2">
        <w:rPr>
          <w:rFonts w:ascii="Times New Roman" w:hAnsi="Times New Roman"/>
          <w:sz w:val="28"/>
          <w:szCs w:val="28"/>
        </w:rPr>
        <w:t>абилитации</w:t>
      </w:r>
      <w:proofErr w:type="spellEnd"/>
      <w:r w:rsidRPr="00F245A2">
        <w:rPr>
          <w:rFonts w:ascii="Times New Roman" w:hAnsi="Times New Roman"/>
          <w:sz w:val="28"/>
          <w:szCs w:val="28"/>
        </w:rPr>
        <w:t xml:space="preserve"> и реабилитации  детей-инвалидов</w:t>
      </w:r>
      <w:r>
        <w:rPr>
          <w:rFonts w:ascii="Times New Roman" w:hAnsi="Times New Roman"/>
          <w:sz w:val="28"/>
          <w:szCs w:val="28"/>
        </w:rPr>
        <w:t>………………………………………………………………………..</w:t>
      </w:r>
      <w:r w:rsidR="009F10D5">
        <w:rPr>
          <w:rFonts w:ascii="Times New Roman" w:hAnsi="Times New Roman"/>
          <w:sz w:val="28"/>
          <w:szCs w:val="28"/>
        </w:rPr>
        <w:t>8</w:t>
      </w:r>
    </w:p>
    <w:p w:rsidR="00F245A2" w:rsidRPr="00F245A2" w:rsidRDefault="00F245A2" w:rsidP="00F245A2">
      <w:pPr>
        <w:rPr>
          <w:rFonts w:ascii="Times New Roman" w:hAnsi="Times New Roman"/>
          <w:sz w:val="28"/>
          <w:szCs w:val="28"/>
        </w:rPr>
      </w:pPr>
      <w:r w:rsidRPr="00F245A2">
        <w:rPr>
          <w:rFonts w:ascii="Times New Roman" w:hAnsi="Times New Roman"/>
          <w:sz w:val="28"/>
          <w:szCs w:val="28"/>
        </w:rPr>
        <w:t xml:space="preserve">2. Проект «Домашний </w:t>
      </w:r>
      <w:proofErr w:type="spellStart"/>
      <w:r w:rsidRPr="00F245A2">
        <w:rPr>
          <w:rFonts w:ascii="Times New Roman" w:hAnsi="Times New Roman"/>
          <w:sz w:val="28"/>
          <w:szCs w:val="28"/>
        </w:rPr>
        <w:t>микрореабилитационный</w:t>
      </w:r>
      <w:proofErr w:type="spellEnd"/>
      <w:r w:rsidRPr="00F245A2">
        <w:rPr>
          <w:rFonts w:ascii="Times New Roman" w:hAnsi="Times New Roman"/>
          <w:sz w:val="28"/>
          <w:szCs w:val="28"/>
        </w:rPr>
        <w:t xml:space="preserve"> центр»</w:t>
      </w:r>
      <w:r>
        <w:rPr>
          <w:rFonts w:ascii="Times New Roman" w:hAnsi="Times New Roman"/>
          <w:sz w:val="28"/>
          <w:szCs w:val="28"/>
        </w:rPr>
        <w:t>……………………</w:t>
      </w:r>
      <w:r w:rsidR="00A97470">
        <w:rPr>
          <w:rFonts w:ascii="Times New Roman" w:hAnsi="Times New Roman"/>
          <w:sz w:val="28"/>
          <w:szCs w:val="28"/>
        </w:rPr>
        <w:t>13</w:t>
      </w:r>
    </w:p>
    <w:p w:rsidR="00F245A2" w:rsidRPr="00F245A2" w:rsidRDefault="00F245A2" w:rsidP="00F245A2">
      <w:pPr>
        <w:rPr>
          <w:rFonts w:ascii="Times New Roman" w:hAnsi="Times New Roman"/>
          <w:sz w:val="28"/>
          <w:szCs w:val="28"/>
        </w:rPr>
      </w:pPr>
      <w:r w:rsidRPr="00F245A2">
        <w:rPr>
          <w:rFonts w:ascii="Times New Roman" w:hAnsi="Times New Roman"/>
          <w:sz w:val="28"/>
          <w:szCs w:val="28"/>
        </w:rPr>
        <w:t>Заключение</w:t>
      </w:r>
      <w:r>
        <w:rPr>
          <w:rFonts w:ascii="Times New Roman" w:hAnsi="Times New Roman"/>
          <w:sz w:val="28"/>
          <w:szCs w:val="28"/>
        </w:rPr>
        <w:t>………………………………………………………………………</w:t>
      </w:r>
    </w:p>
    <w:p w:rsidR="00F245A2" w:rsidRPr="00F245A2" w:rsidRDefault="00F245A2" w:rsidP="00F245A2">
      <w:pPr>
        <w:rPr>
          <w:rFonts w:ascii="Times New Roman" w:hAnsi="Times New Roman"/>
          <w:sz w:val="28"/>
          <w:szCs w:val="28"/>
        </w:rPr>
      </w:pPr>
      <w:r w:rsidRPr="00F245A2">
        <w:rPr>
          <w:rFonts w:ascii="Times New Roman" w:hAnsi="Times New Roman"/>
          <w:sz w:val="28"/>
          <w:szCs w:val="28"/>
        </w:rPr>
        <w:t>Приложение</w:t>
      </w:r>
      <w:r>
        <w:rPr>
          <w:rFonts w:ascii="Times New Roman" w:hAnsi="Times New Roman"/>
          <w:sz w:val="28"/>
          <w:szCs w:val="28"/>
        </w:rPr>
        <w:t>……………………………………………………………………..</w:t>
      </w:r>
    </w:p>
    <w:p w:rsidR="00120C2A" w:rsidRPr="00F245A2" w:rsidRDefault="00120C2A">
      <w:pPr>
        <w:rPr>
          <w:rFonts w:ascii="Times New Roman" w:hAnsi="Times New Roman"/>
          <w:sz w:val="28"/>
          <w:szCs w:val="28"/>
        </w:rPr>
      </w:pPr>
    </w:p>
    <w:p w:rsidR="00CC4DC3" w:rsidRPr="00F245A2" w:rsidRDefault="00CC4DC3">
      <w:pPr>
        <w:rPr>
          <w:rFonts w:ascii="Times New Roman" w:hAnsi="Times New Roman"/>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CC4DC3" w:rsidRDefault="00CC4DC3">
      <w:pPr>
        <w:rPr>
          <w:rFonts w:ascii="Times New Roman" w:hAnsi="Times New Roman"/>
          <w:b/>
          <w:sz w:val="28"/>
          <w:szCs w:val="28"/>
        </w:rPr>
      </w:pPr>
    </w:p>
    <w:p w:rsidR="00F245A2" w:rsidRDefault="00F245A2">
      <w:pPr>
        <w:rPr>
          <w:rFonts w:ascii="Times New Roman" w:hAnsi="Times New Roman"/>
          <w:b/>
          <w:sz w:val="28"/>
          <w:szCs w:val="28"/>
        </w:rPr>
      </w:pPr>
    </w:p>
    <w:p w:rsidR="00F245A2" w:rsidRDefault="00F245A2">
      <w:pPr>
        <w:rPr>
          <w:rFonts w:ascii="Times New Roman" w:hAnsi="Times New Roman"/>
          <w:b/>
          <w:sz w:val="28"/>
          <w:szCs w:val="28"/>
        </w:rPr>
      </w:pPr>
    </w:p>
    <w:p w:rsidR="00F245A2" w:rsidRDefault="00F245A2">
      <w:pPr>
        <w:rPr>
          <w:rFonts w:ascii="Times New Roman" w:hAnsi="Times New Roman"/>
          <w:b/>
          <w:sz w:val="28"/>
          <w:szCs w:val="28"/>
        </w:rPr>
      </w:pPr>
    </w:p>
    <w:p w:rsidR="00F245A2" w:rsidRDefault="00F245A2" w:rsidP="00F245A2">
      <w:pPr>
        <w:spacing w:after="0"/>
        <w:jc w:val="center"/>
        <w:rPr>
          <w:rFonts w:ascii="Times New Roman" w:hAnsi="Times New Roman"/>
          <w:b/>
          <w:sz w:val="28"/>
          <w:szCs w:val="28"/>
        </w:rPr>
      </w:pPr>
      <w:r w:rsidRPr="00224EC1">
        <w:rPr>
          <w:rFonts w:ascii="Times New Roman" w:hAnsi="Times New Roman"/>
          <w:b/>
          <w:sz w:val="28"/>
          <w:szCs w:val="28"/>
        </w:rPr>
        <w:lastRenderedPageBreak/>
        <w:t xml:space="preserve">Инновационный проект комплексной реабилитации детей-инвалидов </w:t>
      </w:r>
    </w:p>
    <w:p w:rsidR="00F245A2" w:rsidRDefault="00F245A2" w:rsidP="00F245A2">
      <w:pPr>
        <w:spacing w:after="0"/>
        <w:jc w:val="center"/>
        <w:rPr>
          <w:rFonts w:ascii="Times New Roman" w:hAnsi="Times New Roman"/>
          <w:b/>
          <w:sz w:val="28"/>
          <w:szCs w:val="28"/>
        </w:rPr>
      </w:pPr>
      <w:r w:rsidRPr="00224EC1">
        <w:rPr>
          <w:rFonts w:ascii="Times New Roman" w:hAnsi="Times New Roman"/>
          <w:b/>
          <w:sz w:val="28"/>
          <w:szCs w:val="28"/>
        </w:rPr>
        <w:t xml:space="preserve">в домашних условиях «Домашний </w:t>
      </w:r>
      <w:proofErr w:type="spellStart"/>
      <w:r w:rsidRPr="00224EC1">
        <w:rPr>
          <w:rFonts w:ascii="Times New Roman" w:hAnsi="Times New Roman"/>
          <w:b/>
          <w:sz w:val="28"/>
          <w:szCs w:val="28"/>
        </w:rPr>
        <w:t>микрореабилитационный</w:t>
      </w:r>
      <w:proofErr w:type="spellEnd"/>
      <w:r w:rsidRPr="00224EC1">
        <w:rPr>
          <w:rFonts w:ascii="Times New Roman" w:hAnsi="Times New Roman"/>
          <w:b/>
          <w:sz w:val="28"/>
          <w:szCs w:val="28"/>
        </w:rPr>
        <w:t xml:space="preserve"> центр»</w:t>
      </w:r>
    </w:p>
    <w:p w:rsidR="00F245A2" w:rsidRDefault="00F245A2" w:rsidP="00F245A2">
      <w:pPr>
        <w:rPr>
          <w:rFonts w:ascii="Times New Roman" w:hAnsi="Times New Roman"/>
          <w:b/>
          <w:sz w:val="28"/>
          <w:szCs w:val="28"/>
        </w:rPr>
      </w:pPr>
    </w:p>
    <w:p w:rsidR="00B45D62" w:rsidRPr="009F10D5" w:rsidRDefault="00F245A2" w:rsidP="009F10D5">
      <w:pPr>
        <w:pBdr>
          <w:top w:val="single" w:sz="12" w:space="1" w:color="auto"/>
          <w:bottom w:val="single" w:sz="12" w:space="1" w:color="auto"/>
        </w:pBdr>
        <w:rPr>
          <w:rFonts w:ascii="Times New Roman" w:hAnsi="Times New Roman"/>
          <w:b/>
          <w:sz w:val="28"/>
          <w:szCs w:val="28"/>
        </w:rPr>
      </w:pPr>
      <w:r>
        <w:rPr>
          <w:rFonts w:ascii="Times New Roman" w:hAnsi="Times New Roman"/>
          <w:b/>
          <w:sz w:val="28"/>
          <w:szCs w:val="28"/>
        </w:rPr>
        <w:t>ВВЕДЕНИЕ</w:t>
      </w:r>
    </w:p>
    <w:p w:rsidR="00665576" w:rsidRPr="00F10695" w:rsidRDefault="00665576"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Социальное обслуживание граждан в Ханты-Мансийском автономном округе – Югре представлено различными формами: стационарное, полустационарное, на дому.</w:t>
      </w:r>
    </w:p>
    <w:p w:rsidR="00F10695" w:rsidRPr="00F10695" w:rsidRDefault="00592201" w:rsidP="00F10695">
      <w:pPr>
        <w:spacing w:after="0"/>
        <w:ind w:firstLine="709"/>
        <w:jc w:val="both"/>
        <w:rPr>
          <w:rFonts w:ascii="Times New Roman" w:hAnsi="Times New Roman"/>
          <w:color w:val="000000" w:themeColor="text1"/>
          <w:sz w:val="28"/>
          <w:szCs w:val="28"/>
          <w:shd w:val="clear" w:color="auto" w:fill="FFFFFF"/>
        </w:rPr>
      </w:pPr>
      <w:r w:rsidRPr="00F10695">
        <w:rPr>
          <w:rFonts w:ascii="Times New Roman" w:hAnsi="Times New Roman"/>
          <w:color w:val="000000" w:themeColor="text1"/>
          <w:sz w:val="28"/>
          <w:szCs w:val="28"/>
          <w:shd w:val="clear" w:color="auto" w:fill="FFFFFF"/>
        </w:rPr>
        <w:t>В 2021 году Фондом поддержки детей, находящихся в трудной жизненной ситуации Ханты-Мансийскому автономному округу – Югре предоставлен грант на реализацию Комплекса мер по поддержке жизненного потенциала семей, воспитывающих детей с инвалидностью</w:t>
      </w:r>
      <w:r w:rsidR="00665576" w:rsidRPr="00F10695">
        <w:rPr>
          <w:rFonts w:ascii="Times New Roman" w:hAnsi="Times New Roman"/>
          <w:color w:val="000000" w:themeColor="text1"/>
          <w:sz w:val="28"/>
          <w:szCs w:val="28"/>
          <w:shd w:val="clear" w:color="auto" w:fill="FFFFFF"/>
        </w:rPr>
        <w:t>.</w:t>
      </w:r>
      <w:r w:rsidRPr="00F10695">
        <w:rPr>
          <w:rFonts w:ascii="Times New Roman" w:hAnsi="Times New Roman"/>
          <w:color w:val="000000" w:themeColor="text1"/>
          <w:sz w:val="28"/>
          <w:szCs w:val="28"/>
          <w:shd w:val="clear" w:color="auto" w:fill="FFFFFF"/>
        </w:rPr>
        <w:t xml:space="preserve"> </w:t>
      </w:r>
      <w:r w:rsidR="00F10695">
        <w:rPr>
          <w:rFonts w:ascii="Times New Roman" w:hAnsi="Times New Roman"/>
          <w:color w:val="000000" w:themeColor="text1"/>
          <w:sz w:val="28"/>
          <w:szCs w:val="28"/>
          <w:shd w:val="clear" w:color="auto" w:fill="FFFFFF"/>
        </w:rPr>
        <w:t xml:space="preserve">Так в рамках грантовой поддержки был реализован проект «Домашний </w:t>
      </w:r>
      <w:proofErr w:type="spellStart"/>
      <w:r w:rsidR="00F10695">
        <w:rPr>
          <w:rFonts w:ascii="Times New Roman" w:hAnsi="Times New Roman"/>
          <w:color w:val="000000" w:themeColor="text1"/>
          <w:sz w:val="28"/>
          <w:szCs w:val="28"/>
          <w:shd w:val="clear" w:color="auto" w:fill="FFFFFF"/>
        </w:rPr>
        <w:t>микрореабилитационный</w:t>
      </w:r>
      <w:proofErr w:type="spellEnd"/>
      <w:r w:rsidR="00F10695">
        <w:rPr>
          <w:rFonts w:ascii="Times New Roman" w:hAnsi="Times New Roman"/>
          <w:color w:val="000000" w:themeColor="text1"/>
          <w:sz w:val="28"/>
          <w:szCs w:val="28"/>
          <w:shd w:val="clear" w:color="auto" w:fill="FFFFFF"/>
        </w:rPr>
        <w:t xml:space="preserve"> центр»</w:t>
      </w:r>
    </w:p>
    <w:p w:rsidR="00D16595" w:rsidRPr="00F10695" w:rsidRDefault="00D1659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hAnsi="Times New Roman"/>
          <w:color w:val="000000" w:themeColor="text1"/>
          <w:sz w:val="28"/>
          <w:szCs w:val="28"/>
          <w:shd w:val="clear" w:color="auto" w:fill="FFFFFF"/>
        </w:rPr>
        <w:t xml:space="preserve">Целью проекта является </w:t>
      </w:r>
      <w:r w:rsidRPr="00F10695">
        <w:rPr>
          <w:rFonts w:ascii="Times New Roman" w:eastAsia="Times New Roman" w:hAnsi="Times New Roman"/>
          <w:color w:val="000000" w:themeColor="text1"/>
          <w:sz w:val="28"/>
          <w:szCs w:val="28"/>
          <w:lang w:eastAsia="ru-RU"/>
        </w:rPr>
        <w:t>улучшение качества жизни, обеспечение доступности и непрерывности реабилитационных услуг</w:t>
      </w:r>
      <w:r w:rsidRPr="00F10695">
        <w:rPr>
          <w:rFonts w:ascii="Times New Roman" w:eastAsia="Times New Roman" w:hAnsi="Times New Roman"/>
          <w:color w:val="000000" w:themeColor="text1"/>
          <w:sz w:val="28"/>
          <w:szCs w:val="28"/>
          <w:lang w:eastAsia="ru-RU"/>
        </w:rPr>
        <w:br/>
        <w:t>для детей-инвалидов (в том числе детей раннего возраста и детей с тяжелыми множественными</w:t>
      </w:r>
      <w:r w:rsidR="00F10695">
        <w:rPr>
          <w:rFonts w:ascii="Times New Roman" w:eastAsia="Times New Roman" w:hAnsi="Times New Roman"/>
          <w:color w:val="000000" w:themeColor="text1"/>
          <w:sz w:val="28"/>
          <w:szCs w:val="28"/>
          <w:lang w:eastAsia="ru-RU"/>
        </w:rPr>
        <w:t xml:space="preserve"> </w:t>
      </w:r>
      <w:r w:rsidRPr="00F10695">
        <w:rPr>
          <w:rFonts w:ascii="Times New Roman" w:eastAsia="Times New Roman" w:hAnsi="Times New Roman"/>
          <w:color w:val="000000" w:themeColor="text1"/>
          <w:sz w:val="28"/>
          <w:szCs w:val="28"/>
          <w:lang w:eastAsia="ru-RU"/>
        </w:rPr>
        <w:t>нарушениями развития), не имеющих возможность регулярно</w:t>
      </w:r>
      <w:r w:rsidR="00F10695">
        <w:rPr>
          <w:rFonts w:ascii="Times New Roman" w:eastAsia="Times New Roman" w:hAnsi="Times New Roman"/>
          <w:color w:val="000000" w:themeColor="text1"/>
          <w:sz w:val="28"/>
          <w:szCs w:val="28"/>
          <w:lang w:eastAsia="ru-RU"/>
        </w:rPr>
        <w:t xml:space="preserve"> </w:t>
      </w:r>
      <w:r w:rsidRPr="00F10695">
        <w:rPr>
          <w:rFonts w:ascii="Times New Roman" w:eastAsia="Times New Roman" w:hAnsi="Times New Roman"/>
          <w:color w:val="000000" w:themeColor="text1"/>
          <w:sz w:val="28"/>
          <w:szCs w:val="28"/>
          <w:lang w:eastAsia="ru-RU"/>
        </w:rPr>
        <w:t>посещать учреждение социального</w:t>
      </w:r>
      <w:r w:rsidR="00F10695">
        <w:rPr>
          <w:rFonts w:ascii="Times New Roman" w:eastAsia="Times New Roman" w:hAnsi="Times New Roman"/>
          <w:color w:val="000000" w:themeColor="text1"/>
          <w:sz w:val="28"/>
          <w:szCs w:val="28"/>
          <w:lang w:eastAsia="ru-RU"/>
        </w:rPr>
        <w:t xml:space="preserve"> </w:t>
      </w:r>
      <w:r w:rsidRPr="00F10695">
        <w:rPr>
          <w:rFonts w:ascii="Times New Roman" w:eastAsia="Times New Roman" w:hAnsi="Times New Roman"/>
          <w:color w:val="000000" w:themeColor="text1"/>
          <w:sz w:val="28"/>
          <w:szCs w:val="28"/>
          <w:lang w:eastAsia="ru-RU"/>
        </w:rPr>
        <w:t>обслуживания</w:t>
      </w:r>
      <w:r w:rsidR="00F10695">
        <w:rPr>
          <w:rFonts w:ascii="Times New Roman" w:eastAsia="Times New Roman" w:hAnsi="Times New Roman"/>
          <w:color w:val="000000" w:themeColor="text1"/>
          <w:sz w:val="28"/>
          <w:szCs w:val="28"/>
          <w:lang w:eastAsia="ru-RU"/>
        </w:rPr>
        <w:t>.</w:t>
      </w:r>
    </w:p>
    <w:p w:rsidR="00F10695" w:rsidRDefault="00F1069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hAnsi="Times New Roman"/>
          <w:color w:val="000000" w:themeColor="text1"/>
          <w:sz w:val="28"/>
          <w:szCs w:val="28"/>
        </w:rPr>
        <w:t xml:space="preserve">Целевой группой являются </w:t>
      </w:r>
      <w:r>
        <w:rPr>
          <w:rFonts w:ascii="Times New Roman" w:eastAsia="Times New Roman" w:hAnsi="Times New Roman"/>
          <w:color w:val="000000" w:themeColor="text1"/>
          <w:sz w:val="28"/>
          <w:szCs w:val="28"/>
          <w:lang w:eastAsia="ru-RU"/>
        </w:rPr>
        <w:t>д</w:t>
      </w:r>
      <w:r w:rsidRPr="00F10695">
        <w:rPr>
          <w:rFonts w:ascii="Times New Roman" w:eastAsia="Times New Roman" w:hAnsi="Times New Roman"/>
          <w:color w:val="000000" w:themeColor="text1"/>
          <w:sz w:val="28"/>
          <w:szCs w:val="28"/>
          <w:lang w:eastAsia="ru-RU"/>
        </w:rPr>
        <w:t>ети-инвалиды от 0 до 18</w:t>
      </w:r>
      <w:r>
        <w:rPr>
          <w:rFonts w:ascii="Times New Roman" w:eastAsia="Times New Roman" w:hAnsi="Times New Roman"/>
          <w:color w:val="000000" w:themeColor="text1"/>
          <w:sz w:val="28"/>
          <w:szCs w:val="28"/>
          <w:lang w:eastAsia="ru-RU"/>
        </w:rPr>
        <w:t xml:space="preserve"> лет</w:t>
      </w:r>
      <w:r w:rsidRPr="00F10695">
        <w:rPr>
          <w:rFonts w:ascii="Times New Roman" w:eastAsia="Times New Roman" w:hAnsi="Times New Roman"/>
          <w:color w:val="000000" w:themeColor="text1"/>
          <w:sz w:val="28"/>
          <w:szCs w:val="28"/>
          <w:lang w:eastAsia="ru-RU"/>
        </w:rPr>
        <w:t>, проживающие в семьях, не имеющие возможности посещать</w:t>
      </w:r>
      <w:r w:rsidRPr="00F10695">
        <w:rPr>
          <w:rFonts w:ascii="Times New Roman" w:eastAsia="Times New Roman" w:hAnsi="Times New Roman"/>
          <w:color w:val="000000" w:themeColor="text1"/>
          <w:sz w:val="28"/>
          <w:szCs w:val="28"/>
          <w:lang w:eastAsia="ru-RU"/>
        </w:rPr>
        <w:br/>
        <w:t>социальные учреждения в связи со сложными сочетанными диагнозами, высокой степенью</w:t>
      </w:r>
      <w:r>
        <w:rPr>
          <w:rFonts w:ascii="Times New Roman" w:eastAsia="Times New Roman" w:hAnsi="Times New Roman"/>
          <w:color w:val="000000" w:themeColor="text1"/>
          <w:sz w:val="28"/>
          <w:szCs w:val="28"/>
          <w:lang w:eastAsia="ru-RU"/>
        </w:rPr>
        <w:t xml:space="preserve"> </w:t>
      </w:r>
      <w:r w:rsidRPr="00F10695">
        <w:rPr>
          <w:rFonts w:ascii="Times New Roman" w:eastAsia="Times New Roman" w:hAnsi="Times New Roman"/>
          <w:color w:val="000000" w:themeColor="text1"/>
          <w:sz w:val="28"/>
          <w:szCs w:val="28"/>
          <w:lang w:eastAsia="ru-RU"/>
        </w:rPr>
        <w:t>ограничений мобильности</w:t>
      </w:r>
      <w:r>
        <w:rPr>
          <w:rFonts w:ascii="Times New Roman" w:eastAsia="Times New Roman" w:hAnsi="Times New Roman"/>
          <w:color w:val="000000" w:themeColor="text1"/>
          <w:sz w:val="28"/>
          <w:szCs w:val="28"/>
          <w:lang w:eastAsia="ru-RU"/>
        </w:rPr>
        <w:t>, с</w:t>
      </w:r>
      <w:r w:rsidRPr="00F10695">
        <w:rPr>
          <w:rFonts w:ascii="Times New Roman" w:eastAsia="Times New Roman" w:hAnsi="Times New Roman"/>
          <w:color w:val="000000" w:themeColor="text1"/>
          <w:sz w:val="28"/>
          <w:szCs w:val="28"/>
          <w:lang w:eastAsia="ru-RU"/>
        </w:rPr>
        <w:t xml:space="preserve">емьи, воспитывающие детей-инвалидов. </w:t>
      </w:r>
    </w:p>
    <w:p w:rsidR="00592201" w:rsidRPr="00F10695" w:rsidRDefault="00592201" w:rsidP="00F10695">
      <w:pPr>
        <w:spacing w:after="0"/>
        <w:ind w:firstLine="709"/>
        <w:jc w:val="both"/>
        <w:rPr>
          <w:rFonts w:ascii="Times New Roman" w:hAnsi="Times New Roman"/>
          <w:color w:val="000000" w:themeColor="text1"/>
          <w:sz w:val="28"/>
          <w:szCs w:val="28"/>
          <w:shd w:val="clear" w:color="auto" w:fill="FFFFFF"/>
        </w:rPr>
      </w:pPr>
      <w:r w:rsidRPr="00F10695">
        <w:rPr>
          <w:rFonts w:ascii="Times New Roman" w:hAnsi="Times New Roman"/>
          <w:color w:val="000000" w:themeColor="text1"/>
          <w:sz w:val="28"/>
          <w:szCs w:val="28"/>
          <w:shd w:val="clear" w:color="auto" w:fill="FFFFFF"/>
        </w:rPr>
        <w:t>В соответствии с мероприятиями</w:t>
      </w:r>
      <w:r w:rsidR="00F10695">
        <w:rPr>
          <w:rFonts w:ascii="Times New Roman" w:hAnsi="Times New Roman"/>
          <w:color w:val="000000" w:themeColor="text1"/>
          <w:sz w:val="28"/>
          <w:szCs w:val="28"/>
          <w:shd w:val="clear" w:color="auto" w:fill="FFFFFF"/>
        </w:rPr>
        <w:t>, включенными в проект</w:t>
      </w:r>
      <w:r w:rsidRPr="00F10695">
        <w:rPr>
          <w:rFonts w:ascii="Times New Roman" w:hAnsi="Times New Roman"/>
          <w:color w:val="000000" w:themeColor="text1"/>
          <w:sz w:val="28"/>
          <w:szCs w:val="28"/>
          <w:shd w:val="clear" w:color="auto" w:fill="FFFFFF"/>
        </w:rPr>
        <w:t>,</w:t>
      </w:r>
      <w:r w:rsidR="00F10695">
        <w:rPr>
          <w:rFonts w:ascii="Times New Roman" w:hAnsi="Times New Roman"/>
          <w:color w:val="000000" w:themeColor="text1"/>
          <w:sz w:val="28"/>
          <w:szCs w:val="28"/>
          <w:shd w:val="clear" w:color="auto" w:fill="FFFFFF"/>
        </w:rPr>
        <w:t xml:space="preserve"> и </w:t>
      </w:r>
      <w:r w:rsidRPr="00F10695">
        <w:rPr>
          <w:rFonts w:ascii="Times New Roman" w:hAnsi="Times New Roman"/>
          <w:color w:val="000000" w:themeColor="text1"/>
          <w:sz w:val="28"/>
          <w:szCs w:val="28"/>
          <w:shd w:val="clear" w:color="auto" w:fill="FFFFFF"/>
        </w:rPr>
        <w:t xml:space="preserve"> направленными на реализацию комплекса мер</w:t>
      </w:r>
      <w:r w:rsidR="00B45D62" w:rsidRPr="00F10695">
        <w:rPr>
          <w:rFonts w:ascii="Times New Roman" w:hAnsi="Times New Roman"/>
          <w:color w:val="000000" w:themeColor="text1"/>
          <w:sz w:val="28"/>
          <w:szCs w:val="28"/>
          <w:shd w:val="clear" w:color="auto" w:fill="FFFFFF"/>
        </w:rPr>
        <w:t>,</w:t>
      </w:r>
      <w:r w:rsidRPr="00F10695">
        <w:rPr>
          <w:rFonts w:ascii="Times New Roman" w:hAnsi="Times New Roman"/>
          <w:color w:val="000000" w:themeColor="text1"/>
          <w:sz w:val="28"/>
          <w:szCs w:val="28"/>
          <w:shd w:val="clear" w:color="auto" w:fill="FFFFFF"/>
        </w:rPr>
        <w:t xml:space="preserve"> повыси</w:t>
      </w:r>
      <w:r w:rsidR="00B45D62" w:rsidRPr="00F10695">
        <w:rPr>
          <w:rFonts w:ascii="Times New Roman" w:hAnsi="Times New Roman"/>
          <w:color w:val="000000" w:themeColor="text1"/>
          <w:sz w:val="28"/>
          <w:szCs w:val="28"/>
          <w:shd w:val="clear" w:color="auto" w:fill="FFFFFF"/>
        </w:rPr>
        <w:t>лась</w:t>
      </w:r>
      <w:r w:rsidRPr="00F10695">
        <w:rPr>
          <w:rFonts w:ascii="Times New Roman" w:hAnsi="Times New Roman"/>
          <w:color w:val="000000" w:themeColor="text1"/>
          <w:sz w:val="28"/>
          <w:szCs w:val="28"/>
          <w:shd w:val="clear" w:color="auto" w:fill="FFFFFF"/>
        </w:rPr>
        <w:t xml:space="preserve"> родительск</w:t>
      </w:r>
      <w:r w:rsidR="00B45D62" w:rsidRPr="00F10695">
        <w:rPr>
          <w:rFonts w:ascii="Times New Roman" w:hAnsi="Times New Roman"/>
          <w:color w:val="000000" w:themeColor="text1"/>
          <w:sz w:val="28"/>
          <w:szCs w:val="28"/>
          <w:shd w:val="clear" w:color="auto" w:fill="FFFFFF"/>
        </w:rPr>
        <w:t>ая</w:t>
      </w:r>
      <w:r w:rsidRPr="00F10695">
        <w:rPr>
          <w:rFonts w:ascii="Times New Roman" w:hAnsi="Times New Roman"/>
          <w:color w:val="000000" w:themeColor="text1"/>
          <w:sz w:val="28"/>
          <w:szCs w:val="28"/>
          <w:shd w:val="clear" w:color="auto" w:fill="FFFFFF"/>
        </w:rPr>
        <w:t xml:space="preserve"> компетенци</w:t>
      </w:r>
      <w:r w:rsidR="00B45D62" w:rsidRPr="00F10695">
        <w:rPr>
          <w:rFonts w:ascii="Times New Roman" w:hAnsi="Times New Roman"/>
          <w:color w:val="000000" w:themeColor="text1"/>
          <w:sz w:val="28"/>
          <w:szCs w:val="28"/>
          <w:shd w:val="clear" w:color="auto" w:fill="FFFFFF"/>
        </w:rPr>
        <w:t>я</w:t>
      </w:r>
      <w:r w:rsidRPr="00F10695">
        <w:rPr>
          <w:rFonts w:ascii="Times New Roman" w:hAnsi="Times New Roman"/>
          <w:color w:val="000000" w:themeColor="text1"/>
          <w:sz w:val="28"/>
          <w:szCs w:val="28"/>
          <w:shd w:val="clear" w:color="auto" w:fill="FFFFFF"/>
        </w:rPr>
        <w:t xml:space="preserve">, </w:t>
      </w:r>
      <w:r w:rsidR="009F10D5" w:rsidRPr="00F10695">
        <w:rPr>
          <w:rFonts w:ascii="Times New Roman" w:hAnsi="Times New Roman"/>
          <w:color w:val="000000" w:themeColor="text1"/>
          <w:sz w:val="28"/>
          <w:szCs w:val="28"/>
          <w:shd w:val="clear" w:color="auto" w:fill="FFFFFF"/>
        </w:rPr>
        <w:t xml:space="preserve">шла </w:t>
      </w:r>
      <w:r w:rsidRPr="00F10695">
        <w:rPr>
          <w:rFonts w:ascii="Times New Roman" w:hAnsi="Times New Roman"/>
          <w:color w:val="000000" w:themeColor="text1"/>
          <w:sz w:val="28"/>
          <w:szCs w:val="28"/>
          <w:shd w:val="clear" w:color="auto" w:fill="FFFFFF"/>
        </w:rPr>
        <w:t>подготов</w:t>
      </w:r>
      <w:r w:rsidR="009F10D5" w:rsidRPr="00F10695">
        <w:rPr>
          <w:rFonts w:ascii="Times New Roman" w:hAnsi="Times New Roman"/>
          <w:color w:val="000000" w:themeColor="text1"/>
          <w:sz w:val="28"/>
          <w:szCs w:val="28"/>
          <w:shd w:val="clear" w:color="auto" w:fill="FFFFFF"/>
        </w:rPr>
        <w:t>ка</w:t>
      </w:r>
      <w:r w:rsidRPr="00F10695">
        <w:rPr>
          <w:rFonts w:ascii="Times New Roman" w:hAnsi="Times New Roman"/>
          <w:color w:val="000000" w:themeColor="text1"/>
          <w:sz w:val="28"/>
          <w:szCs w:val="28"/>
          <w:shd w:val="clear" w:color="auto" w:fill="FFFFFF"/>
        </w:rPr>
        <w:t xml:space="preserve"> детей к самостоятельной жизни с учетом принципа нормализации, повыси</w:t>
      </w:r>
      <w:r w:rsidR="009F10D5" w:rsidRPr="00F10695">
        <w:rPr>
          <w:rFonts w:ascii="Times New Roman" w:hAnsi="Times New Roman"/>
          <w:color w:val="000000" w:themeColor="text1"/>
          <w:sz w:val="28"/>
          <w:szCs w:val="28"/>
          <w:shd w:val="clear" w:color="auto" w:fill="FFFFFF"/>
        </w:rPr>
        <w:t>лось</w:t>
      </w:r>
      <w:r w:rsidRPr="00F10695">
        <w:rPr>
          <w:rFonts w:ascii="Times New Roman" w:hAnsi="Times New Roman"/>
          <w:color w:val="000000" w:themeColor="text1"/>
          <w:sz w:val="28"/>
          <w:szCs w:val="28"/>
          <w:shd w:val="clear" w:color="auto" w:fill="FFFFFF"/>
        </w:rPr>
        <w:t xml:space="preserve"> качество и доступность оперативной консультативной помощи для родителей, воспитывающих детей с инвалидностью, </w:t>
      </w:r>
      <w:r w:rsidR="009F10D5" w:rsidRPr="00F10695">
        <w:rPr>
          <w:rFonts w:ascii="Times New Roman" w:hAnsi="Times New Roman"/>
          <w:color w:val="000000" w:themeColor="text1"/>
          <w:sz w:val="28"/>
          <w:szCs w:val="28"/>
          <w:shd w:val="clear" w:color="auto" w:fill="FFFFFF"/>
        </w:rPr>
        <w:t xml:space="preserve">был </w:t>
      </w:r>
      <w:r w:rsidRPr="00F10695">
        <w:rPr>
          <w:rFonts w:ascii="Times New Roman" w:hAnsi="Times New Roman"/>
          <w:color w:val="000000" w:themeColor="text1"/>
          <w:sz w:val="28"/>
          <w:szCs w:val="28"/>
          <w:shd w:val="clear" w:color="auto" w:fill="FFFFFF"/>
        </w:rPr>
        <w:t>организова</w:t>
      </w:r>
      <w:r w:rsidR="009F10D5" w:rsidRPr="00F10695">
        <w:rPr>
          <w:rFonts w:ascii="Times New Roman" w:hAnsi="Times New Roman"/>
          <w:color w:val="000000" w:themeColor="text1"/>
          <w:sz w:val="28"/>
          <w:szCs w:val="28"/>
          <w:shd w:val="clear" w:color="auto" w:fill="FFFFFF"/>
        </w:rPr>
        <w:t>н</w:t>
      </w:r>
      <w:r w:rsidRPr="00F10695">
        <w:rPr>
          <w:rFonts w:ascii="Times New Roman" w:hAnsi="Times New Roman"/>
          <w:color w:val="000000" w:themeColor="text1"/>
          <w:sz w:val="28"/>
          <w:szCs w:val="28"/>
          <w:shd w:val="clear" w:color="auto" w:fill="FFFFFF"/>
        </w:rPr>
        <w:t xml:space="preserve"> обмен опытом в профессиональн</w:t>
      </w:r>
      <w:r w:rsidR="009F10D5" w:rsidRPr="00F10695">
        <w:rPr>
          <w:rFonts w:ascii="Times New Roman" w:hAnsi="Times New Roman"/>
          <w:color w:val="000000" w:themeColor="text1"/>
          <w:sz w:val="28"/>
          <w:szCs w:val="28"/>
          <w:shd w:val="clear" w:color="auto" w:fill="FFFFFF"/>
        </w:rPr>
        <w:t>ых</w:t>
      </w:r>
      <w:r w:rsidRPr="00F10695">
        <w:rPr>
          <w:rFonts w:ascii="Times New Roman" w:hAnsi="Times New Roman"/>
          <w:color w:val="000000" w:themeColor="text1"/>
          <w:sz w:val="28"/>
          <w:szCs w:val="28"/>
          <w:shd w:val="clear" w:color="auto" w:fill="FFFFFF"/>
        </w:rPr>
        <w:t xml:space="preserve"> сообществ</w:t>
      </w:r>
      <w:r w:rsidR="009F10D5" w:rsidRPr="00F10695">
        <w:rPr>
          <w:rFonts w:ascii="Times New Roman" w:hAnsi="Times New Roman"/>
          <w:color w:val="000000" w:themeColor="text1"/>
          <w:sz w:val="28"/>
          <w:szCs w:val="28"/>
          <w:shd w:val="clear" w:color="auto" w:fill="FFFFFF"/>
        </w:rPr>
        <w:t>ах</w:t>
      </w:r>
      <w:r w:rsidRPr="00F10695">
        <w:rPr>
          <w:rFonts w:ascii="Times New Roman" w:hAnsi="Times New Roman"/>
          <w:color w:val="000000" w:themeColor="text1"/>
          <w:sz w:val="28"/>
          <w:szCs w:val="28"/>
          <w:shd w:val="clear" w:color="auto" w:fill="FFFFFF"/>
        </w:rPr>
        <w:t xml:space="preserve">. </w:t>
      </w:r>
    </w:p>
    <w:p w:rsidR="009F10D5" w:rsidRPr="00F10695" w:rsidRDefault="009F10D5" w:rsidP="00F10695">
      <w:pPr>
        <w:widowControl w:val="0"/>
        <w:tabs>
          <w:tab w:val="left" w:pos="851"/>
        </w:tabs>
        <w:spacing w:after="0"/>
        <w:ind w:firstLine="709"/>
        <w:jc w:val="both"/>
        <w:rPr>
          <w:rFonts w:ascii="Times New Roman" w:eastAsiaTheme="minorHAnsi" w:hAnsi="Times New Roman"/>
          <w:color w:val="000000" w:themeColor="text1"/>
          <w:sz w:val="28"/>
          <w:szCs w:val="28"/>
        </w:rPr>
      </w:pPr>
      <w:r w:rsidRPr="00F10695">
        <w:rPr>
          <w:rFonts w:ascii="Times New Roman" w:eastAsia="Times New Roman" w:hAnsi="Times New Roman"/>
          <w:bCs/>
          <w:color w:val="000000" w:themeColor="text1"/>
          <w:sz w:val="28"/>
          <w:szCs w:val="28"/>
          <w:lang w:eastAsia="ru-RU"/>
        </w:rPr>
        <w:t>Социальное обслуживание граждан в условиях на дому осуществляется по общему принципу межведомственного взаимодействия.</w:t>
      </w:r>
    </w:p>
    <w:p w:rsidR="009F10D5" w:rsidRPr="00F10695" w:rsidRDefault="009F10D5" w:rsidP="00F10695">
      <w:pPr>
        <w:widowControl w:val="0"/>
        <w:tabs>
          <w:tab w:val="left" w:pos="851"/>
        </w:tabs>
        <w:spacing w:after="0"/>
        <w:ind w:firstLine="709"/>
        <w:jc w:val="both"/>
        <w:rPr>
          <w:rFonts w:ascii="Times New Roman" w:eastAsia="Times New Roman" w:hAnsi="Times New Roman"/>
          <w:bCs/>
          <w:color w:val="000000" w:themeColor="text1"/>
          <w:sz w:val="28"/>
          <w:szCs w:val="28"/>
          <w:lang w:eastAsia="ru-RU"/>
        </w:rPr>
      </w:pPr>
      <w:r w:rsidRPr="00F10695">
        <w:rPr>
          <w:rFonts w:ascii="Times New Roman" w:eastAsia="Times New Roman" w:hAnsi="Times New Roman"/>
          <w:bCs/>
          <w:color w:val="000000" w:themeColor="text1"/>
          <w:sz w:val="28"/>
          <w:szCs w:val="28"/>
          <w:lang w:eastAsia="ru-RU"/>
        </w:rPr>
        <w:t xml:space="preserve">В целях увеличения спектра предоставляемых социальных услуг, апробации и внедрения эффективных технологий социального обслуживания детей-инвалидов и их семей в 2021 году в четырех  муниципальных образованиях Ханты-Мансийского автономного округа-Югры: Березовский район, Советский район, г. Сургут, г. Нижневартовск </w:t>
      </w:r>
      <w:r w:rsidRPr="00F10695">
        <w:rPr>
          <w:rFonts w:ascii="Times New Roman" w:eastAsia="Times New Roman" w:hAnsi="Times New Roman"/>
          <w:bCs/>
          <w:color w:val="000000" w:themeColor="text1"/>
          <w:sz w:val="28"/>
          <w:szCs w:val="28"/>
          <w:lang w:eastAsia="ru-RU"/>
        </w:rPr>
        <w:lastRenderedPageBreak/>
        <w:t xml:space="preserve">внедрена  практика «Домашний </w:t>
      </w:r>
      <w:proofErr w:type="spellStart"/>
      <w:r w:rsidRPr="00F10695">
        <w:rPr>
          <w:rFonts w:ascii="Times New Roman" w:eastAsia="Times New Roman" w:hAnsi="Times New Roman"/>
          <w:bCs/>
          <w:color w:val="000000" w:themeColor="text1"/>
          <w:sz w:val="28"/>
          <w:szCs w:val="28"/>
          <w:lang w:eastAsia="ru-RU"/>
        </w:rPr>
        <w:t>микрореабилитационный</w:t>
      </w:r>
      <w:proofErr w:type="spellEnd"/>
      <w:r w:rsidRPr="00F10695">
        <w:rPr>
          <w:rFonts w:ascii="Times New Roman" w:eastAsia="Times New Roman" w:hAnsi="Times New Roman"/>
          <w:bCs/>
          <w:color w:val="000000" w:themeColor="text1"/>
          <w:sz w:val="28"/>
          <w:szCs w:val="28"/>
          <w:lang w:eastAsia="ru-RU"/>
        </w:rPr>
        <w:t xml:space="preserve"> центр» .</w:t>
      </w:r>
    </w:p>
    <w:p w:rsidR="009F10D5" w:rsidRPr="00F10695" w:rsidRDefault="00F10695" w:rsidP="00F10695">
      <w:pPr>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рамках проекта</w:t>
      </w:r>
      <w:r w:rsidR="009F10D5" w:rsidRPr="00F10695">
        <w:rPr>
          <w:rFonts w:ascii="Times New Roman" w:eastAsia="Times New Roman" w:hAnsi="Times New Roman"/>
          <w:color w:val="000000" w:themeColor="text1"/>
          <w:sz w:val="28"/>
          <w:szCs w:val="28"/>
          <w:lang w:eastAsia="ru-RU"/>
        </w:rPr>
        <w:t xml:space="preserve"> осуществляется выявление тяжелобольных детей-инвалидов, а также членов их семей, нуждающихся в медицинском и социальном патронаже, социально-реабилитационных мероприятиях в домашних условиях, обучении навыкам пользования техническими средствами реабилитации и ухода законных представителей, потребность у семей в прокате реабилитационного оборудования и игрового, диагностического инструментария.</w:t>
      </w:r>
    </w:p>
    <w:p w:rsidR="009F10D5" w:rsidRPr="00F10695" w:rsidRDefault="00617757" w:rsidP="00F10695">
      <w:pPr>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Главный принцип проекта - </w:t>
      </w:r>
      <w:r w:rsidR="009F10D5" w:rsidRPr="00F10695">
        <w:rPr>
          <w:rFonts w:ascii="Times New Roman" w:eastAsia="Times New Roman" w:hAnsi="Times New Roman"/>
          <w:color w:val="000000" w:themeColor="text1"/>
          <w:sz w:val="28"/>
          <w:szCs w:val="28"/>
          <w:lang w:eastAsia="ru-RU"/>
        </w:rPr>
        <w:t xml:space="preserve"> индивидуальн</w:t>
      </w:r>
      <w:r>
        <w:rPr>
          <w:rFonts w:ascii="Times New Roman" w:eastAsia="Times New Roman" w:hAnsi="Times New Roman"/>
          <w:color w:val="000000" w:themeColor="text1"/>
          <w:sz w:val="28"/>
          <w:szCs w:val="28"/>
          <w:lang w:eastAsia="ru-RU"/>
        </w:rPr>
        <w:t>ый</w:t>
      </w:r>
      <w:r w:rsidR="009F10D5" w:rsidRPr="00F10695">
        <w:rPr>
          <w:rFonts w:ascii="Times New Roman" w:eastAsia="Times New Roman" w:hAnsi="Times New Roman"/>
          <w:color w:val="000000" w:themeColor="text1"/>
          <w:sz w:val="28"/>
          <w:szCs w:val="28"/>
          <w:lang w:eastAsia="ru-RU"/>
        </w:rPr>
        <w:t xml:space="preserve"> подход</w:t>
      </w:r>
      <w:r>
        <w:rPr>
          <w:rFonts w:ascii="Times New Roman" w:eastAsia="Times New Roman" w:hAnsi="Times New Roman"/>
          <w:color w:val="000000" w:themeColor="text1"/>
          <w:sz w:val="28"/>
          <w:szCs w:val="28"/>
          <w:lang w:eastAsia="ru-RU"/>
        </w:rPr>
        <w:t>, который включает в себя</w:t>
      </w:r>
      <w:r w:rsidR="009F10D5" w:rsidRPr="00F10695">
        <w:rPr>
          <w:rFonts w:ascii="Times New Roman" w:eastAsia="Times New Roman" w:hAnsi="Times New Roman"/>
          <w:color w:val="000000" w:themeColor="text1"/>
          <w:sz w:val="28"/>
          <w:szCs w:val="28"/>
          <w:lang w:eastAsia="ru-RU"/>
        </w:rPr>
        <w:t>:</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информирование, консультирование семей по вопросам реабилитации детей, общего и профессионального ухода за ослабленными и тяжелобольными детьми, наблюдения за состоянием, обеспечения ухода с использованием вспомогательных технических средств реабилитации и ухода (при этом обучение осуществляется как в условиях школы для обучения лиц, осуществляющих уход за тяжелобольными детьми, действующей при организации здравоохранения, так и с выездом на дом);</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proofErr w:type="gramStart"/>
      <w:r w:rsidRPr="00F10695">
        <w:rPr>
          <w:rFonts w:ascii="Times New Roman" w:eastAsia="Times New Roman" w:hAnsi="Times New Roman"/>
          <w:color w:val="000000" w:themeColor="text1"/>
          <w:sz w:val="28"/>
          <w:szCs w:val="28"/>
          <w:lang w:eastAsia="ru-RU"/>
        </w:rPr>
        <w:t>- оказание социально-психологической и социально-педагогической  помощи получателям социальных услуг, и членам их семей, включая психологическую диагностику и коррекцию психологического состояния, психологическое  и педагогической сопровождение;</w:t>
      </w:r>
      <w:proofErr w:type="gramEnd"/>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выявление потребности семей  в конкретных социальных услугах;</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осуществление реабилитационных мероприятий и (или) оказание содействия в их осуществлении;</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создание  на дому специальной развивающей и реабилитационной среды;</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обеспечение реабилитационно-образовательного сопровождения получателей социальных услуг согласно трем моделям (в условиях на дому, в условиях учреждения социального обслуживания, в условиях образовательной организации);</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медицинский патронаж и реабилитация;</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выдача во временное пользование необходимого реабилитационного и игрового оборудования;</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социальная интеграция семей с детьми-инвалидами, устранение ее изоляции;</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оздоровление членов семьи;</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динамический контроль за процессом реабилитации получателей социальных услуг.</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lastRenderedPageBreak/>
        <w:t xml:space="preserve">ДМРЦ предусматривает перемещение реабилитационной работы в семью, так как реабилитационную среду создают в домашних условиях. В </w:t>
      </w:r>
      <w:proofErr w:type="spellStart"/>
      <w:r w:rsidRPr="00F10695">
        <w:rPr>
          <w:rFonts w:ascii="Times New Roman" w:eastAsia="Times New Roman" w:hAnsi="Times New Roman"/>
          <w:color w:val="000000" w:themeColor="text1"/>
          <w:sz w:val="28"/>
          <w:szCs w:val="28"/>
          <w:lang w:eastAsia="ru-RU"/>
        </w:rPr>
        <w:t>микрореабилитационном</w:t>
      </w:r>
      <w:proofErr w:type="spellEnd"/>
      <w:r w:rsidRPr="00F10695">
        <w:rPr>
          <w:rFonts w:ascii="Times New Roman" w:eastAsia="Times New Roman" w:hAnsi="Times New Roman"/>
          <w:color w:val="000000" w:themeColor="text1"/>
          <w:sz w:val="28"/>
          <w:szCs w:val="28"/>
          <w:lang w:eastAsia="ru-RU"/>
        </w:rPr>
        <w:t xml:space="preserve"> центре предусмотрено проведение комплексной диагностики состояния ребенка, формирование программы реабилитации несовершеннолетнего в соответствии с Индивидуальной программой предоставления социальных услуг (ИППСУ) и ИПРА (Индивидуальная программа реабилитации или </w:t>
      </w:r>
      <w:proofErr w:type="spellStart"/>
      <w:r w:rsidRPr="00F10695">
        <w:rPr>
          <w:rFonts w:ascii="Times New Roman" w:eastAsia="Times New Roman" w:hAnsi="Times New Roman"/>
          <w:color w:val="000000" w:themeColor="text1"/>
          <w:sz w:val="28"/>
          <w:szCs w:val="28"/>
          <w:lang w:eastAsia="ru-RU"/>
        </w:rPr>
        <w:t>абилитации</w:t>
      </w:r>
      <w:proofErr w:type="spellEnd"/>
      <w:r w:rsidRPr="00F10695">
        <w:rPr>
          <w:rFonts w:ascii="Times New Roman" w:eastAsia="Times New Roman" w:hAnsi="Times New Roman"/>
          <w:color w:val="000000" w:themeColor="text1"/>
          <w:sz w:val="28"/>
          <w:szCs w:val="28"/>
          <w:lang w:eastAsia="ru-RU"/>
        </w:rPr>
        <w:t xml:space="preserve"> инвалида). Комплексное обследование ребенка и диагностика его семейного окружения позволяет выявить необходимые потребности семьи, обозначить имеющиеся трудности и поставить  реабилитационные задачи. Одной из важнейших задач реабилитационной диагностики является измерение «дистанции» между реализацией реабилитационного потенциала ребёнка-инвалида в конкретных условиях жизнедеятельности и потенциальной способностью реализовать реабилитационный потенциал при условии максимально возможной компенсации (восстановления) нарушенных функций, ликвидации препятствующих факторов/барьеров, использованию облегчающих факторов. На основе предполагаемой вероятности такой реализации реабилитационного потенциала формируется реабилитационный прогноз.</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В работу ДМРЦ  включается междисциплинарная команда, с четкой согласованностью и </w:t>
      </w:r>
      <w:proofErr w:type="spellStart"/>
      <w:r w:rsidRPr="00F10695">
        <w:rPr>
          <w:rFonts w:ascii="Times New Roman" w:eastAsia="Times New Roman" w:hAnsi="Times New Roman"/>
          <w:color w:val="000000" w:themeColor="text1"/>
          <w:sz w:val="28"/>
          <w:szCs w:val="28"/>
          <w:lang w:eastAsia="ru-RU"/>
        </w:rPr>
        <w:t>координированностью</w:t>
      </w:r>
      <w:proofErr w:type="spellEnd"/>
      <w:r w:rsidRPr="00F10695">
        <w:rPr>
          <w:rFonts w:ascii="Times New Roman" w:eastAsia="Times New Roman" w:hAnsi="Times New Roman"/>
          <w:color w:val="000000" w:themeColor="text1"/>
          <w:sz w:val="28"/>
          <w:szCs w:val="28"/>
          <w:lang w:eastAsia="ru-RU"/>
        </w:rPr>
        <w:t xml:space="preserve"> действий, тем самым обеспечивая целенаправленный подход, отличный от </w:t>
      </w:r>
      <w:proofErr w:type="gramStart"/>
      <w:r w:rsidRPr="00F10695">
        <w:rPr>
          <w:rFonts w:ascii="Times New Roman" w:eastAsia="Times New Roman" w:hAnsi="Times New Roman"/>
          <w:color w:val="000000" w:themeColor="text1"/>
          <w:sz w:val="28"/>
          <w:szCs w:val="28"/>
          <w:lang w:eastAsia="ru-RU"/>
        </w:rPr>
        <w:t>традиционного</w:t>
      </w:r>
      <w:proofErr w:type="gramEnd"/>
      <w:r w:rsidRPr="00F10695">
        <w:rPr>
          <w:rFonts w:ascii="Times New Roman" w:eastAsia="Times New Roman" w:hAnsi="Times New Roman"/>
          <w:color w:val="000000" w:themeColor="text1"/>
          <w:sz w:val="28"/>
          <w:szCs w:val="28"/>
          <w:lang w:eastAsia="ru-RU"/>
        </w:rPr>
        <w:t xml:space="preserve">. Каждым специалистом решаются свои задачи реабилитации. Курс реабилитации рассчитан до 12 месяцев. Специалисты посещают семьи по расписанию каждую неделю. </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Одним из главных условий </w:t>
      </w:r>
      <w:proofErr w:type="spellStart"/>
      <w:r w:rsidRPr="00F10695">
        <w:rPr>
          <w:rFonts w:ascii="Times New Roman" w:eastAsia="Times New Roman" w:hAnsi="Times New Roman"/>
          <w:color w:val="000000" w:themeColor="text1"/>
          <w:sz w:val="28"/>
          <w:szCs w:val="28"/>
          <w:lang w:eastAsia="ru-RU"/>
        </w:rPr>
        <w:t>стационарзамещающей</w:t>
      </w:r>
      <w:proofErr w:type="spellEnd"/>
      <w:r w:rsidRPr="00F10695">
        <w:rPr>
          <w:rFonts w:ascii="Times New Roman" w:eastAsia="Times New Roman" w:hAnsi="Times New Roman"/>
          <w:color w:val="000000" w:themeColor="text1"/>
          <w:sz w:val="28"/>
          <w:szCs w:val="28"/>
          <w:lang w:eastAsia="ru-RU"/>
        </w:rPr>
        <w:t xml:space="preserve"> технологии  является создание реабилитационной среды дома в соответствии с функциональными возможностями ребенка.  </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Данная задача решается посредством предоставления  семье реабилитационно-развивающего оборудования и адаптации жилья с учетом потребностей ребенка с инвалидностью. Необходимое  оборудование выдается в семью во временное пользование. Зонирование квартиры в интересах доступности, безопасности и развития ребёнка предусматривает использование стационарных устройств и нестационарных приспособлений индивидуального пользования, в том числе технических средств реабилитации ребёнка-инвалида. Так же предусмотрено широкое применение коррекционных и развивающих реабилитационных игр. </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В работу домашнего </w:t>
      </w:r>
      <w:proofErr w:type="spellStart"/>
      <w:r w:rsidRPr="00F10695">
        <w:rPr>
          <w:rFonts w:ascii="Times New Roman" w:eastAsia="Times New Roman" w:hAnsi="Times New Roman"/>
          <w:color w:val="000000" w:themeColor="text1"/>
          <w:sz w:val="28"/>
          <w:szCs w:val="28"/>
          <w:lang w:eastAsia="ru-RU"/>
        </w:rPr>
        <w:t>микрореабилитационного</w:t>
      </w:r>
      <w:proofErr w:type="spellEnd"/>
      <w:r w:rsidRPr="00F10695">
        <w:rPr>
          <w:rFonts w:ascii="Times New Roman" w:eastAsia="Times New Roman" w:hAnsi="Times New Roman"/>
          <w:color w:val="000000" w:themeColor="text1"/>
          <w:sz w:val="28"/>
          <w:szCs w:val="28"/>
          <w:lang w:eastAsia="ru-RU"/>
        </w:rPr>
        <w:t xml:space="preserve"> центра внедрены инновационные технологии:</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lastRenderedPageBreak/>
        <w:t xml:space="preserve">- проекта выездных спектаклей на дому «Добрая сказка входит в дом» от профессионального театра актера и куклы; </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 когнитивного развития «Фиолетовый лес» В. </w:t>
      </w:r>
      <w:proofErr w:type="spellStart"/>
      <w:r w:rsidRPr="00F10695">
        <w:rPr>
          <w:rFonts w:ascii="Times New Roman" w:eastAsia="Times New Roman" w:hAnsi="Times New Roman"/>
          <w:color w:val="000000" w:themeColor="text1"/>
          <w:sz w:val="28"/>
          <w:szCs w:val="28"/>
          <w:lang w:eastAsia="ru-RU"/>
        </w:rPr>
        <w:t>Воскобовича</w:t>
      </w:r>
      <w:proofErr w:type="spellEnd"/>
      <w:r w:rsidRPr="00F10695">
        <w:rPr>
          <w:rFonts w:ascii="Times New Roman" w:eastAsia="Times New Roman" w:hAnsi="Times New Roman"/>
          <w:color w:val="000000" w:themeColor="text1"/>
          <w:sz w:val="28"/>
          <w:szCs w:val="28"/>
          <w:lang w:eastAsia="ru-RU"/>
        </w:rPr>
        <w:t>, в рамках которой создано уникальное, многофункциональное развивающее пространство;</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технологии Буккроссинга – увлекательное путешествие книги. Технология позволяет интегрировать техники психолого-педагогической коррекции ребенка и технологии, направленные на коррекцию внутрисемейных отношений, в реализации которых принимают участие специалисты междисциплинарной команды (специалисты по социальной реабилитации, специалисты по работе с семьей, логопед, психолог и другие);</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 игрового </w:t>
      </w:r>
      <w:proofErr w:type="spellStart"/>
      <w:r w:rsidRPr="00F10695">
        <w:rPr>
          <w:rFonts w:ascii="Times New Roman" w:eastAsia="Times New Roman" w:hAnsi="Times New Roman"/>
          <w:color w:val="000000" w:themeColor="text1"/>
          <w:sz w:val="28"/>
          <w:szCs w:val="28"/>
          <w:lang w:eastAsia="ru-RU"/>
        </w:rPr>
        <w:t>стретчинга</w:t>
      </w:r>
      <w:proofErr w:type="spellEnd"/>
      <w:r w:rsidRPr="00F10695">
        <w:rPr>
          <w:rFonts w:ascii="Times New Roman" w:eastAsia="Times New Roman" w:hAnsi="Times New Roman"/>
          <w:color w:val="000000" w:themeColor="text1"/>
          <w:sz w:val="28"/>
          <w:szCs w:val="28"/>
          <w:lang w:eastAsia="ru-RU"/>
        </w:rPr>
        <w:t xml:space="preserve">, ритмопластики и </w:t>
      </w:r>
      <w:proofErr w:type="spellStart"/>
      <w:r w:rsidRPr="00F10695">
        <w:rPr>
          <w:rFonts w:ascii="Times New Roman" w:eastAsia="Times New Roman" w:hAnsi="Times New Roman"/>
          <w:color w:val="000000" w:themeColor="text1"/>
          <w:sz w:val="28"/>
          <w:szCs w:val="28"/>
          <w:lang w:eastAsia="ru-RU"/>
        </w:rPr>
        <w:t>Фитбол</w:t>
      </w:r>
      <w:proofErr w:type="spellEnd"/>
      <w:r w:rsidRPr="00F10695">
        <w:rPr>
          <w:rFonts w:ascii="Times New Roman" w:eastAsia="Times New Roman" w:hAnsi="Times New Roman"/>
          <w:color w:val="000000" w:themeColor="text1"/>
          <w:sz w:val="28"/>
          <w:szCs w:val="28"/>
          <w:lang w:eastAsia="ru-RU"/>
        </w:rPr>
        <w:t xml:space="preserve">-гимнастики, которые позволяют аккумулировать реабилитационные и коррекционно - развивающие педагогические </w:t>
      </w:r>
      <w:proofErr w:type="gramStart"/>
      <w:r w:rsidRPr="00F10695">
        <w:rPr>
          <w:rFonts w:ascii="Times New Roman" w:eastAsia="Times New Roman" w:hAnsi="Times New Roman"/>
          <w:color w:val="000000" w:themeColor="text1"/>
          <w:sz w:val="28"/>
          <w:szCs w:val="28"/>
          <w:lang w:eastAsia="ru-RU"/>
        </w:rPr>
        <w:t>технологии</w:t>
      </w:r>
      <w:proofErr w:type="gramEnd"/>
      <w:r w:rsidRPr="00F10695">
        <w:rPr>
          <w:rFonts w:ascii="Times New Roman" w:eastAsia="Times New Roman" w:hAnsi="Times New Roman"/>
          <w:color w:val="000000" w:themeColor="text1"/>
          <w:sz w:val="28"/>
          <w:szCs w:val="28"/>
          <w:lang w:eastAsia="ru-RU"/>
        </w:rPr>
        <w:t xml:space="preserve"> ориентированные на собственной познавательно-исследовательский опыт ребенка;</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 различных тренажеров вертикального и горизонтального типа с возможностью тренировки на инвалидной коляске; беговой дорожке для инвалидов, на тренажере Гросса, </w:t>
      </w:r>
      <w:proofErr w:type="spellStart"/>
      <w:r w:rsidRPr="00F10695">
        <w:rPr>
          <w:rFonts w:ascii="Times New Roman" w:eastAsia="Times New Roman" w:hAnsi="Times New Roman"/>
          <w:color w:val="000000" w:themeColor="text1"/>
          <w:sz w:val="28"/>
          <w:szCs w:val="28"/>
          <w:lang w:eastAsia="ru-RU"/>
        </w:rPr>
        <w:t>кинезотерапевтической</w:t>
      </w:r>
      <w:proofErr w:type="spellEnd"/>
      <w:r w:rsidRPr="00F10695">
        <w:rPr>
          <w:rFonts w:ascii="Times New Roman" w:eastAsia="Times New Roman" w:hAnsi="Times New Roman"/>
          <w:color w:val="000000" w:themeColor="text1"/>
          <w:sz w:val="28"/>
          <w:szCs w:val="28"/>
          <w:lang w:eastAsia="ru-RU"/>
        </w:rPr>
        <w:t xml:space="preserve"> установке «</w:t>
      </w:r>
      <w:proofErr w:type="spellStart"/>
      <w:r w:rsidRPr="00F10695">
        <w:rPr>
          <w:rFonts w:ascii="Times New Roman" w:eastAsia="Times New Roman" w:hAnsi="Times New Roman"/>
          <w:color w:val="000000" w:themeColor="text1"/>
          <w:sz w:val="28"/>
          <w:szCs w:val="28"/>
          <w:lang w:eastAsia="ru-RU"/>
        </w:rPr>
        <w:t>Экзарта</w:t>
      </w:r>
      <w:proofErr w:type="spellEnd"/>
      <w:r w:rsidRPr="00F10695">
        <w:rPr>
          <w:rFonts w:ascii="Times New Roman" w:eastAsia="Times New Roman" w:hAnsi="Times New Roman"/>
          <w:color w:val="000000" w:themeColor="text1"/>
          <w:sz w:val="28"/>
          <w:szCs w:val="28"/>
          <w:lang w:eastAsia="ru-RU"/>
        </w:rPr>
        <w:t>», аппарате для роботизированной механотерапии нижних конечностей «</w:t>
      </w:r>
      <w:proofErr w:type="spellStart"/>
      <w:r w:rsidRPr="00F10695">
        <w:rPr>
          <w:rFonts w:ascii="Times New Roman" w:eastAsia="Times New Roman" w:hAnsi="Times New Roman"/>
          <w:color w:val="000000" w:themeColor="text1"/>
          <w:sz w:val="28"/>
          <w:szCs w:val="28"/>
          <w:lang w:eastAsia="ru-RU"/>
        </w:rPr>
        <w:t>Экзоскелет</w:t>
      </w:r>
      <w:proofErr w:type="spellEnd"/>
      <w:r w:rsidRPr="00F10695">
        <w:rPr>
          <w:rFonts w:ascii="Times New Roman" w:eastAsia="Times New Roman" w:hAnsi="Times New Roman"/>
          <w:color w:val="000000" w:themeColor="text1"/>
          <w:sz w:val="28"/>
          <w:szCs w:val="28"/>
          <w:lang w:eastAsia="ru-RU"/>
        </w:rPr>
        <w:t>», ходунков «</w:t>
      </w:r>
      <w:proofErr w:type="spellStart"/>
      <w:r w:rsidRPr="00F10695">
        <w:rPr>
          <w:rFonts w:ascii="Times New Roman" w:eastAsia="Times New Roman" w:hAnsi="Times New Roman"/>
          <w:color w:val="000000" w:themeColor="text1"/>
          <w:sz w:val="28"/>
          <w:szCs w:val="28"/>
          <w:lang w:eastAsia="ru-RU"/>
        </w:rPr>
        <w:t>Ардос</w:t>
      </w:r>
      <w:proofErr w:type="spellEnd"/>
      <w:r w:rsidRPr="00F10695">
        <w:rPr>
          <w:rFonts w:ascii="Times New Roman" w:eastAsia="Times New Roman" w:hAnsi="Times New Roman"/>
          <w:color w:val="000000" w:themeColor="text1"/>
          <w:sz w:val="28"/>
          <w:szCs w:val="28"/>
          <w:lang w:eastAsia="ru-RU"/>
        </w:rPr>
        <w:t>», костюмов «Адели»;</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 аппараты для лечения токами </w:t>
      </w:r>
      <w:proofErr w:type="spellStart"/>
      <w:r w:rsidRPr="00F10695">
        <w:rPr>
          <w:rFonts w:ascii="Times New Roman" w:eastAsia="Times New Roman" w:hAnsi="Times New Roman"/>
          <w:color w:val="000000" w:themeColor="text1"/>
          <w:sz w:val="28"/>
          <w:szCs w:val="28"/>
          <w:lang w:eastAsia="ru-RU"/>
        </w:rPr>
        <w:t>надтональной</w:t>
      </w:r>
      <w:proofErr w:type="spellEnd"/>
      <w:r w:rsidRPr="00F10695">
        <w:rPr>
          <w:rFonts w:ascii="Times New Roman" w:eastAsia="Times New Roman" w:hAnsi="Times New Roman"/>
          <w:color w:val="000000" w:themeColor="text1"/>
          <w:sz w:val="28"/>
          <w:szCs w:val="28"/>
          <w:lang w:eastAsia="ru-RU"/>
        </w:rPr>
        <w:t xml:space="preserve"> частоты «</w:t>
      </w:r>
      <w:proofErr w:type="spellStart"/>
      <w:r w:rsidRPr="00F10695">
        <w:rPr>
          <w:rFonts w:ascii="Times New Roman" w:eastAsia="Times New Roman" w:hAnsi="Times New Roman"/>
          <w:color w:val="000000" w:themeColor="text1"/>
          <w:sz w:val="28"/>
          <w:szCs w:val="28"/>
          <w:lang w:eastAsia="ru-RU"/>
        </w:rPr>
        <w:t>Ультратон</w:t>
      </w:r>
      <w:proofErr w:type="spellEnd"/>
      <w:r w:rsidRPr="00F10695">
        <w:rPr>
          <w:rFonts w:ascii="Times New Roman" w:eastAsia="Times New Roman" w:hAnsi="Times New Roman"/>
          <w:color w:val="000000" w:themeColor="text1"/>
          <w:sz w:val="28"/>
          <w:szCs w:val="28"/>
          <w:lang w:eastAsia="ru-RU"/>
        </w:rPr>
        <w:t xml:space="preserve"> 03-АМП», аппарат биоакустической коррекции головного мозга «</w:t>
      </w:r>
      <w:proofErr w:type="spellStart"/>
      <w:r w:rsidRPr="00F10695">
        <w:rPr>
          <w:rFonts w:ascii="Times New Roman" w:eastAsia="Times New Roman" w:hAnsi="Times New Roman"/>
          <w:color w:val="000000" w:themeColor="text1"/>
          <w:sz w:val="28"/>
          <w:szCs w:val="28"/>
          <w:lang w:eastAsia="ru-RU"/>
        </w:rPr>
        <w:t>Синхро</w:t>
      </w:r>
      <w:proofErr w:type="spellEnd"/>
      <w:r w:rsidRPr="00F10695">
        <w:rPr>
          <w:rFonts w:ascii="Times New Roman" w:eastAsia="Times New Roman" w:hAnsi="Times New Roman"/>
          <w:color w:val="000000" w:themeColor="text1"/>
          <w:sz w:val="28"/>
          <w:szCs w:val="28"/>
          <w:lang w:eastAsia="ru-RU"/>
        </w:rPr>
        <w:t xml:space="preserve">-С», «Магнон» для </w:t>
      </w:r>
      <w:proofErr w:type="spellStart"/>
      <w:r w:rsidRPr="00F10695">
        <w:rPr>
          <w:rFonts w:ascii="Times New Roman" w:eastAsia="Times New Roman" w:hAnsi="Times New Roman"/>
          <w:color w:val="000000" w:themeColor="text1"/>
          <w:sz w:val="28"/>
          <w:szCs w:val="28"/>
          <w:lang w:eastAsia="ru-RU"/>
        </w:rPr>
        <w:t>транскриниальной</w:t>
      </w:r>
      <w:proofErr w:type="spellEnd"/>
      <w:r w:rsidRPr="00F10695">
        <w:rPr>
          <w:rFonts w:ascii="Times New Roman" w:eastAsia="Times New Roman" w:hAnsi="Times New Roman"/>
          <w:color w:val="000000" w:themeColor="text1"/>
          <w:sz w:val="28"/>
          <w:szCs w:val="28"/>
          <w:lang w:eastAsia="ru-RU"/>
        </w:rPr>
        <w:t xml:space="preserve"> магнитной стимуляции, </w:t>
      </w:r>
      <w:proofErr w:type="spellStart"/>
      <w:r w:rsidRPr="00F10695">
        <w:rPr>
          <w:rFonts w:ascii="Times New Roman" w:eastAsia="Times New Roman" w:hAnsi="Times New Roman"/>
          <w:color w:val="000000" w:themeColor="text1"/>
          <w:sz w:val="28"/>
          <w:szCs w:val="28"/>
          <w:lang w:eastAsia="ru-RU"/>
        </w:rPr>
        <w:t>Мультстудия</w:t>
      </w:r>
      <w:proofErr w:type="spellEnd"/>
      <w:r w:rsidRPr="00F10695">
        <w:rPr>
          <w:rFonts w:ascii="Times New Roman" w:eastAsia="Times New Roman" w:hAnsi="Times New Roman"/>
          <w:color w:val="000000" w:themeColor="text1"/>
          <w:sz w:val="28"/>
          <w:szCs w:val="28"/>
          <w:lang w:eastAsia="ru-RU"/>
        </w:rPr>
        <w:t xml:space="preserve"> и др.).</w:t>
      </w:r>
    </w:p>
    <w:p w:rsidR="009F10D5" w:rsidRPr="00F10695" w:rsidRDefault="009F10D5" w:rsidP="00F10695">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eastAsia="Times New Roman" w:hAnsi="Times New Roman"/>
          <w:color w:val="000000" w:themeColor="text1"/>
          <w:sz w:val="28"/>
          <w:szCs w:val="28"/>
          <w:lang w:eastAsia="ru-RU"/>
        </w:rPr>
        <w:t xml:space="preserve">Практикой  «Домашний </w:t>
      </w:r>
      <w:proofErr w:type="spellStart"/>
      <w:r w:rsidRPr="00F10695">
        <w:rPr>
          <w:rFonts w:ascii="Times New Roman" w:eastAsia="Times New Roman" w:hAnsi="Times New Roman"/>
          <w:color w:val="000000" w:themeColor="text1"/>
          <w:sz w:val="28"/>
          <w:szCs w:val="28"/>
          <w:lang w:eastAsia="ru-RU"/>
        </w:rPr>
        <w:t>микрореабилитационный</w:t>
      </w:r>
      <w:proofErr w:type="spellEnd"/>
      <w:r w:rsidRPr="00F10695">
        <w:rPr>
          <w:rFonts w:ascii="Times New Roman" w:eastAsia="Times New Roman" w:hAnsi="Times New Roman"/>
          <w:color w:val="000000" w:themeColor="text1"/>
          <w:sz w:val="28"/>
          <w:szCs w:val="28"/>
          <w:lang w:eastAsia="ru-RU"/>
        </w:rPr>
        <w:t xml:space="preserve"> центр» предусмотрены обучающие мероприятия с родителями (законными представителями), направленные на повышение у законных  представителей   компетентности в вопросах реабилитации несовершеннолетних. Обучение проходит по отдельному плану посредством дистанционных мастер-классов, тренингов, встреч,  занятий. Всего в течение  реабилитации родители посещают порядка 6 обучающих мероприятий, рассчитанных на 36 часов. Консультирование семей организовано на постоянной основе. </w:t>
      </w:r>
    </w:p>
    <w:p w:rsidR="009F10D5" w:rsidRPr="00617757" w:rsidRDefault="009F10D5" w:rsidP="00617757">
      <w:pPr>
        <w:spacing w:after="0"/>
        <w:ind w:firstLine="709"/>
        <w:jc w:val="both"/>
        <w:rPr>
          <w:rFonts w:ascii="Times New Roman" w:eastAsia="Times New Roman" w:hAnsi="Times New Roman"/>
          <w:color w:val="000000" w:themeColor="text1"/>
          <w:sz w:val="28"/>
          <w:szCs w:val="28"/>
          <w:lang w:eastAsia="ru-RU"/>
        </w:rPr>
      </w:pPr>
      <w:r w:rsidRPr="00F10695">
        <w:rPr>
          <w:rFonts w:ascii="Times New Roman" w:hAnsi="Times New Roman"/>
          <w:color w:val="000000" w:themeColor="text1"/>
          <w:sz w:val="28"/>
          <w:szCs w:val="28"/>
        </w:rPr>
        <w:t xml:space="preserve">Работа с родителями проходит в очно-заочном формате, том числе посредством «Дистанционной приемной». </w:t>
      </w:r>
      <w:r w:rsidRPr="00F10695">
        <w:rPr>
          <w:rFonts w:ascii="Times New Roman" w:eastAsia="Times New Roman" w:hAnsi="Times New Roman"/>
          <w:color w:val="000000" w:themeColor="text1"/>
          <w:sz w:val="28"/>
          <w:szCs w:val="28"/>
          <w:lang w:eastAsia="ru-RU"/>
        </w:rPr>
        <w:t xml:space="preserve">В мессенджерах организованы группы, в которых регулярно размещаются видеоматериалы, ролики, памятки; проводятся тематические беседы, видеоуроки, тренинги и практикумы). На сайтах организаций социального обслуживания и учреждений другой  ведомственной принадлежности, Депсоцразвития </w:t>
      </w:r>
      <w:r w:rsidRPr="00F10695">
        <w:rPr>
          <w:rFonts w:ascii="Times New Roman" w:eastAsia="Times New Roman" w:hAnsi="Times New Roman"/>
          <w:color w:val="000000" w:themeColor="text1"/>
          <w:sz w:val="28"/>
          <w:szCs w:val="28"/>
          <w:lang w:eastAsia="ru-RU"/>
        </w:rPr>
        <w:lastRenderedPageBreak/>
        <w:t>Югры размещены обучающие дистанционные занятия на разнообразные темы.</w:t>
      </w:r>
    </w:p>
    <w:p w:rsidR="009F10D5" w:rsidRDefault="009F10D5" w:rsidP="009F10D5">
      <w:pPr>
        <w:spacing w:after="0"/>
        <w:jc w:val="center"/>
        <w:rPr>
          <w:rFonts w:ascii="Times New Roman" w:hAnsi="Times New Roman"/>
          <w:b/>
          <w:sz w:val="28"/>
          <w:szCs w:val="28"/>
        </w:rPr>
      </w:pPr>
      <w:r w:rsidRPr="00224EC1">
        <w:rPr>
          <w:rFonts w:ascii="Times New Roman" w:hAnsi="Times New Roman"/>
          <w:b/>
          <w:sz w:val="28"/>
          <w:szCs w:val="28"/>
        </w:rPr>
        <w:t xml:space="preserve">Инновационный проект комплексной реабилитации детей-инвалидов </w:t>
      </w:r>
    </w:p>
    <w:p w:rsidR="009F10D5" w:rsidRDefault="009F10D5" w:rsidP="006342CE">
      <w:pPr>
        <w:spacing w:after="0"/>
        <w:jc w:val="center"/>
        <w:rPr>
          <w:rFonts w:ascii="Times New Roman" w:hAnsi="Times New Roman"/>
          <w:b/>
          <w:sz w:val="28"/>
          <w:szCs w:val="28"/>
        </w:rPr>
      </w:pPr>
      <w:r w:rsidRPr="00224EC1">
        <w:rPr>
          <w:rFonts w:ascii="Times New Roman" w:hAnsi="Times New Roman"/>
          <w:b/>
          <w:sz w:val="28"/>
          <w:szCs w:val="28"/>
        </w:rPr>
        <w:t xml:space="preserve">в домашних условиях «Домашний </w:t>
      </w:r>
      <w:proofErr w:type="spellStart"/>
      <w:r w:rsidRPr="00224EC1">
        <w:rPr>
          <w:rFonts w:ascii="Times New Roman" w:hAnsi="Times New Roman"/>
          <w:b/>
          <w:sz w:val="28"/>
          <w:szCs w:val="28"/>
        </w:rPr>
        <w:t>микрореабилитационный</w:t>
      </w:r>
      <w:proofErr w:type="spellEnd"/>
      <w:r w:rsidRPr="00224EC1">
        <w:rPr>
          <w:rFonts w:ascii="Times New Roman" w:hAnsi="Times New Roman"/>
          <w:b/>
          <w:sz w:val="28"/>
          <w:szCs w:val="28"/>
        </w:rPr>
        <w:t xml:space="preserve"> центр»</w:t>
      </w:r>
    </w:p>
    <w:p w:rsidR="006342CE" w:rsidRDefault="006342CE" w:rsidP="006342CE">
      <w:pPr>
        <w:spacing w:after="0"/>
        <w:jc w:val="center"/>
        <w:rPr>
          <w:rFonts w:ascii="Times New Roman" w:hAnsi="Times New Roman"/>
          <w:b/>
          <w:sz w:val="28"/>
          <w:szCs w:val="28"/>
        </w:rPr>
      </w:pPr>
    </w:p>
    <w:p w:rsidR="009F10D5" w:rsidRPr="009F10D5" w:rsidRDefault="006342CE" w:rsidP="009F10D5">
      <w:pPr>
        <w:pBdr>
          <w:top w:val="single" w:sz="12" w:space="1" w:color="auto"/>
          <w:bottom w:val="single" w:sz="12" w:space="1" w:color="auto"/>
        </w:pBdr>
        <w:rPr>
          <w:rFonts w:ascii="Times New Roman" w:hAnsi="Times New Roman"/>
          <w:b/>
          <w:sz w:val="28"/>
          <w:szCs w:val="28"/>
        </w:rPr>
      </w:pPr>
      <w:r>
        <w:rPr>
          <w:rFonts w:ascii="Times New Roman" w:hAnsi="Times New Roman"/>
          <w:b/>
          <w:sz w:val="28"/>
          <w:szCs w:val="28"/>
        </w:rPr>
        <w:t>СЕМЕЙНО-ЦЕНТРИРОВАННЫЙ ПОДХОД К АБИЛИТАЦИИ И РЕАБИЛИТАЦИИ ДЕТЕЙ-ИНВАЛИДОВ</w:t>
      </w:r>
    </w:p>
    <w:p w:rsidR="009F10D5" w:rsidRPr="00617757" w:rsidRDefault="00876823" w:rsidP="00617757">
      <w:pPr>
        <w:spacing w:after="0"/>
        <w:ind w:firstLine="567"/>
        <w:jc w:val="both"/>
        <w:rPr>
          <w:rFonts w:ascii="Times New Roman" w:hAnsi="Times New Roman"/>
          <w:color w:val="000000" w:themeColor="text1"/>
          <w:sz w:val="28"/>
          <w:szCs w:val="28"/>
        </w:rPr>
      </w:pPr>
      <w:r w:rsidRPr="00617757">
        <w:rPr>
          <w:rFonts w:ascii="Times New Roman" w:hAnsi="Times New Roman"/>
          <w:color w:val="000000" w:themeColor="text1"/>
          <w:sz w:val="28"/>
          <w:szCs w:val="28"/>
        </w:rPr>
        <w:t xml:space="preserve">В России, так и во всем мире </w:t>
      </w:r>
      <w:r w:rsidR="006342CE" w:rsidRPr="00617757">
        <w:rPr>
          <w:rFonts w:ascii="Times New Roman" w:hAnsi="Times New Roman"/>
          <w:color w:val="000000" w:themeColor="text1"/>
          <w:sz w:val="28"/>
          <w:szCs w:val="28"/>
        </w:rPr>
        <w:t xml:space="preserve">происходит рост численности детей с </w:t>
      </w:r>
      <w:r w:rsidRPr="00617757">
        <w:rPr>
          <w:rFonts w:ascii="Times New Roman" w:hAnsi="Times New Roman"/>
          <w:color w:val="000000" w:themeColor="text1"/>
          <w:sz w:val="28"/>
          <w:szCs w:val="28"/>
        </w:rPr>
        <w:t>инвалидностью</w:t>
      </w:r>
      <w:r w:rsidR="006342CE" w:rsidRPr="00617757">
        <w:rPr>
          <w:rFonts w:ascii="Times New Roman" w:hAnsi="Times New Roman"/>
          <w:color w:val="000000" w:themeColor="text1"/>
          <w:sz w:val="28"/>
          <w:szCs w:val="28"/>
        </w:rPr>
        <w:t>. Залогом успешной социальной интеграции</w:t>
      </w:r>
      <w:r w:rsidR="006642F5" w:rsidRPr="00617757">
        <w:rPr>
          <w:rFonts w:ascii="Times New Roman" w:hAnsi="Times New Roman"/>
          <w:color w:val="000000" w:themeColor="text1"/>
          <w:sz w:val="28"/>
          <w:szCs w:val="28"/>
        </w:rPr>
        <w:t xml:space="preserve"> таких</w:t>
      </w:r>
      <w:r w:rsidR="006342CE" w:rsidRPr="00617757">
        <w:rPr>
          <w:rFonts w:ascii="Times New Roman" w:hAnsi="Times New Roman"/>
          <w:color w:val="000000" w:themeColor="text1"/>
          <w:sz w:val="28"/>
          <w:szCs w:val="28"/>
        </w:rPr>
        <w:t xml:space="preserve"> детей являются мероприятия социальной реабилитации. Социальная реабилитация осуществляется как в условиях специализированных социальных учреждений, так и в условиях семьи.</w:t>
      </w:r>
    </w:p>
    <w:p w:rsidR="006342CE" w:rsidRPr="00617757" w:rsidRDefault="006342CE" w:rsidP="00617757">
      <w:pPr>
        <w:spacing w:after="0"/>
        <w:ind w:firstLine="567"/>
        <w:jc w:val="both"/>
        <w:rPr>
          <w:rFonts w:ascii="Times New Roman" w:hAnsi="Times New Roman"/>
          <w:color w:val="000000" w:themeColor="text1"/>
          <w:sz w:val="28"/>
          <w:szCs w:val="28"/>
        </w:rPr>
      </w:pPr>
      <w:r w:rsidRPr="00617757">
        <w:rPr>
          <w:rFonts w:ascii="Times New Roman" w:hAnsi="Times New Roman"/>
          <w:color w:val="000000" w:themeColor="text1"/>
          <w:sz w:val="28"/>
          <w:szCs w:val="28"/>
        </w:rPr>
        <w:t>Одну из ключевых функций в социальной реабилитации ребенка</w:t>
      </w:r>
      <w:r w:rsidR="006642F5" w:rsidRPr="00617757">
        <w:rPr>
          <w:rFonts w:ascii="Times New Roman" w:hAnsi="Times New Roman"/>
          <w:color w:val="000000" w:themeColor="text1"/>
          <w:sz w:val="28"/>
          <w:szCs w:val="28"/>
        </w:rPr>
        <w:t>-</w:t>
      </w:r>
      <w:r w:rsidRPr="00617757">
        <w:rPr>
          <w:rFonts w:ascii="Times New Roman" w:hAnsi="Times New Roman"/>
          <w:color w:val="000000" w:themeColor="text1"/>
          <w:sz w:val="28"/>
          <w:szCs w:val="28"/>
        </w:rPr>
        <w:t>инвалида реализует его семья. Именно семья составляет ближайшее окружение ребенка с нарушениями здоровья. Она определяет условия становления личности и формирования его характера. Семья принимает участие в решении проблем, связанных с особенностями развития ребенка-инвалида, проводит комплекс необходимых оздоровительных мероприятий, которые назначаются ребенку специалистами социальных и медицинских учреждений.</w:t>
      </w:r>
    </w:p>
    <w:p w:rsidR="006342CE" w:rsidRPr="00617757" w:rsidRDefault="006642F5" w:rsidP="00617757">
      <w:pPr>
        <w:spacing w:after="0"/>
        <w:ind w:firstLine="567"/>
        <w:jc w:val="both"/>
        <w:rPr>
          <w:rFonts w:ascii="Times New Roman" w:hAnsi="Times New Roman"/>
          <w:color w:val="000000" w:themeColor="text1"/>
          <w:sz w:val="28"/>
          <w:szCs w:val="28"/>
        </w:rPr>
      </w:pPr>
      <w:r w:rsidRPr="00617757">
        <w:rPr>
          <w:rFonts w:ascii="Times New Roman" w:hAnsi="Times New Roman"/>
          <w:color w:val="000000" w:themeColor="text1"/>
          <w:sz w:val="28"/>
          <w:szCs w:val="28"/>
        </w:rPr>
        <w:t>С</w:t>
      </w:r>
      <w:r w:rsidR="006342CE" w:rsidRPr="00617757">
        <w:rPr>
          <w:rFonts w:ascii="Times New Roman" w:hAnsi="Times New Roman"/>
          <w:color w:val="000000" w:themeColor="text1"/>
          <w:sz w:val="28"/>
          <w:szCs w:val="28"/>
        </w:rPr>
        <w:t>емья – это институт, который осуществляет ряд социально значимых функций</w:t>
      </w:r>
      <w:r w:rsidRPr="00617757">
        <w:rPr>
          <w:rFonts w:ascii="Times New Roman" w:hAnsi="Times New Roman"/>
          <w:color w:val="000000" w:themeColor="text1"/>
          <w:sz w:val="28"/>
          <w:szCs w:val="28"/>
        </w:rPr>
        <w:t>:</w:t>
      </w:r>
      <w:r w:rsidR="006342CE" w:rsidRPr="00617757">
        <w:rPr>
          <w:rFonts w:ascii="Times New Roman" w:hAnsi="Times New Roman"/>
          <w:color w:val="000000" w:themeColor="text1"/>
          <w:sz w:val="28"/>
          <w:szCs w:val="28"/>
        </w:rPr>
        <w:t xml:space="preserve"> репродуктивн</w:t>
      </w:r>
      <w:r w:rsidRPr="00617757">
        <w:rPr>
          <w:rFonts w:ascii="Times New Roman" w:hAnsi="Times New Roman"/>
          <w:color w:val="000000" w:themeColor="text1"/>
          <w:sz w:val="28"/>
          <w:szCs w:val="28"/>
        </w:rPr>
        <w:t>ую</w:t>
      </w:r>
      <w:r w:rsidR="006342CE" w:rsidRPr="00617757">
        <w:rPr>
          <w:rFonts w:ascii="Times New Roman" w:hAnsi="Times New Roman"/>
          <w:color w:val="000000" w:themeColor="text1"/>
          <w:sz w:val="28"/>
          <w:szCs w:val="28"/>
        </w:rPr>
        <w:t>, экономическ</w:t>
      </w:r>
      <w:r w:rsidRPr="00617757">
        <w:rPr>
          <w:rFonts w:ascii="Times New Roman" w:hAnsi="Times New Roman"/>
          <w:color w:val="000000" w:themeColor="text1"/>
          <w:sz w:val="28"/>
          <w:szCs w:val="28"/>
        </w:rPr>
        <w:t>ую</w:t>
      </w:r>
      <w:r w:rsidR="006342CE" w:rsidRPr="00617757">
        <w:rPr>
          <w:rFonts w:ascii="Times New Roman" w:hAnsi="Times New Roman"/>
          <w:color w:val="000000" w:themeColor="text1"/>
          <w:sz w:val="28"/>
          <w:szCs w:val="28"/>
        </w:rPr>
        <w:t>, рекреационн</w:t>
      </w:r>
      <w:r w:rsidRPr="00617757">
        <w:rPr>
          <w:rFonts w:ascii="Times New Roman" w:hAnsi="Times New Roman"/>
          <w:color w:val="000000" w:themeColor="text1"/>
          <w:sz w:val="28"/>
          <w:szCs w:val="28"/>
        </w:rPr>
        <w:t>ую</w:t>
      </w:r>
      <w:r w:rsidR="006342CE" w:rsidRPr="00617757">
        <w:rPr>
          <w:rFonts w:ascii="Times New Roman" w:hAnsi="Times New Roman"/>
          <w:color w:val="000000" w:themeColor="text1"/>
          <w:sz w:val="28"/>
          <w:szCs w:val="28"/>
        </w:rPr>
        <w:t>, социализирующ</w:t>
      </w:r>
      <w:r w:rsidRPr="00617757">
        <w:rPr>
          <w:rFonts w:ascii="Times New Roman" w:hAnsi="Times New Roman"/>
          <w:color w:val="000000" w:themeColor="text1"/>
          <w:sz w:val="28"/>
          <w:szCs w:val="28"/>
        </w:rPr>
        <w:t>ую</w:t>
      </w:r>
      <w:r w:rsidR="006342CE" w:rsidRPr="00617757">
        <w:rPr>
          <w:rFonts w:ascii="Times New Roman" w:hAnsi="Times New Roman"/>
          <w:color w:val="000000" w:themeColor="text1"/>
          <w:sz w:val="28"/>
          <w:szCs w:val="28"/>
        </w:rPr>
        <w:t>, образовательн</w:t>
      </w:r>
      <w:r w:rsidRPr="00617757">
        <w:rPr>
          <w:rFonts w:ascii="Times New Roman" w:hAnsi="Times New Roman"/>
          <w:color w:val="000000" w:themeColor="text1"/>
          <w:sz w:val="28"/>
          <w:szCs w:val="28"/>
        </w:rPr>
        <w:t>ую</w:t>
      </w:r>
      <w:r w:rsidR="006342CE" w:rsidRPr="00617757">
        <w:rPr>
          <w:rFonts w:ascii="Times New Roman" w:hAnsi="Times New Roman"/>
          <w:color w:val="000000" w:themeColor="text1"/>
          <w:sz w:val="28"/>
          <w:szCs w:val="28"/>
        </w:rPr>
        <w:t>.</w:t>
      </w:r>
      <w:r w:rsidRPr="00617757">
        <w:rPr>
          <w:rFonts w:ascii="Times New Roman" w:hAnsi="Times New Roman"/>
          <w:color w:val="000000" w:themeColor="text1"/>
          <w:sz w:val="28"/>
          <w:szCs w:val="28"/>
        </w:rPr>
        <w:t xml:space="preserve"> Но, когда семья воспитывает необычного ребенка, то помимо основных функций, берет на себе и специализированные. Часто инвалидность ребенка является причиной глубокой и продолжительной дезадаптации всей семьи: непринятие диагноза, растерянность, депрессия, стрессовое состояние, отдаление от родных и близких. </w:t>
      </w:r>
      <w:proofErr w:type="gramStart"/>
      <w:r w:rsidRPr="00617757">
        <w:rPr>
          <w:rFonts w:ascii="Times New Roman" w:hAnsi="Times New Roman"/>
          <w:color w:val="000000" w:themeColor="text1"/>
          <w:sz w:val="28"/>
          <w:szCs w:val="28"/>
        </w:rPr>
        <w:t xml:space="preserve">Но, пережив первичный стресс, большинство родителей  способны </w:t>
      </w:r>
      <w:r w:rsidR="00651620" w:rsidRPr="00617757">
        <w:rPr>
          <w:rFonts w:ascii="Times New Roman" w:hAnsi="Times New Roman"/>
          <w:color w:val="000000" w:themeColor="text1"/>
          <w:sz w:val="28"/>
          <w:szCs w:val="28"/>
        </w:rPr>
        <w:t>рассмотреть ситуацию спокойно, более конструктивно подойти к решению своей проблемы.</w:t>
      </w:r>
      <w:proofErr w:type="gramEnd"/>
    </w:p>
    <w:p w:rsidR="00876823" w:rsidRPr="00617757" w:rsidRDefault="006342CE" w:rsidP="003D39CE">
      <w:pPr>
        <w:spacing w:after="0"/>
        <w:ind w:firstLine="567"/>
        <w:jc w:val="both"/>
        <w:rPr>
          <w:rFonts w:ascii="Times New Roman" w:hAnsi="Times New Roman"/>
          <w:color w:val="000000" w:themeColor="text1"/>
          <w:sz w:val="28"/>
          <w:szCs w:val="28"/>
          <w:shd w:val="clear" w:color="auto" w:fill="FFFFFF"/>
        </w:rPr>
      </w:pPr>
      <w:r w:rsidRPr="00617757">
        <w:rPr>
          <w:rFonts w:ascii="Times New Roman" w:hAnsi="Times New Roman"/>
          <w:color w:val="000000" w:themeColor="text1"/>
          <w:sz w:val="28"/>
          <w:szCs w:val="28"/>
        </w:rPr>
        <w:t xml:space="preserve">Семейно -центрированный подход в реабилитации подразумевает не только реабилитацию </w:t>
      </w:r>
      <w:r w:rsidR="002408C2" w:rsidRPr="00617757">
        <w:rPr>
          <w:rFonts w:ascii="Times New Roman" w:hAnsi="Times New Roman"/>
          <w:color w:val="000000" w:themeColor="text1"/>
          <w:sz w:val="28"/>
          <w:szCs w:val="28"/>
        </w:rPr>
        <w:t xml:space="preserve">ребенка-инвалида, но и оказание комплексной помощи семье. Семья рассматривается как </w:t>
      </w:r>
      <w:r w:rsidR="000B62EA" w:rsidRPr="00617757">
        <w:rPr>
          <w:rFonts w:ascii="Times New Roman" w:hAnsi="Times New Roman"/>
          <w:color w:val="000000" w:themeColor="text1"/>
          <w:sz w:val="28"/>
          <w:szCs w:val="28"/>
        </w:rPr>
        <w:t>детерминанта успешной реабилитации, так как</w:t>
      </w:r>
      <w:r w:rsidR="00651620" w:rsidRPr="00617757">
        <w:rPr>
          <w:rFonts w:ascii="Times New Roman" w:hAnsi="Times New Roman"/>
          <w:color w:val="000000" w:themeColor="text1"/>
          <w:sz w:val="28"/>
          <w:szCs w:val="28"/>
        </w:rPr>
        <w:t xml:space="preserve"> именно </w:t>
      </w:r>
      <w:r w:rsidR="00876823" w:rsidRPr="00617757">
        <w:rPr>
          <w:rFonts w:ascii="Times New Roman" w:hAnsi="Times New Roman"/>
          <w:color w:val="000000" w:themeColor="text1"/>
          <w:sz w:val="28"/>
          <w:szCs w:val="28"/>
          <w:shd w:val="clear" w:color="auto" w:fill="FFFFFF"/>
        </w:rPr>
        <w:t>поддержк</w:t>
      </w:r>
      <w:r w:rsidR="00651620" w:rsidRPr="00617757">
        <w:rPr>
          <w:rFonts w:ascii="Times New Roman" w:hAnsi="Times New Roman"/>
          <w:color w:val="000000" w:themeColor="text1"/>
          <w:sz w:val="28"/>
          <w:szCs w:val="28"/>
          <w:shd w:val="clear" w:color="auto" w:fill="FFFFFF"/>
        </w:rPr>
        <w:t>а</w:t>
      </w:r>
      <w:r w:rsidR="00876823" w:rsidRPr="00617757">
        <w:rPr>
          <w:rFonts w:ascii="Times New Roman" w:hAnsi="Times New Roman"/>
          <w:color w:val="000000" w:themeColor="text1"/>
          <w:sz w:val="28"/>
          <w:szCs w:val="28"/>
          <w:shd w:val="clear" w:color="auto" w:fill="FFFFFF"/>
        </w:rPr>
        <w:t xml:space="preserve"> близкого окружения и правильно выстроенны</w:t>
      </w:r>
      <w:r w:rsidR="00651620" w:rsidRPr="00617757">
        <w:rPr>
          <w:rFonts w:ascii="Times New Roman" w:hAnsi="Times New Roman"/>
          <w:color w:val="000000" w:themeColor="text1"/>
          <w:sz w:val="28"/>
          <w:szCs w:val="28"/>
          <w:shd w:val="clear" w:color="auto" w:fill="FFFFFF"/>
        </w:rPr>
        <w:t>е</w:t>
      </w:r>
      <w:r w:rsidR="00876823" w:rsidRPr="00617757">
        <w:rPr>
          <w:rFonts w:ascii="Times New Roman" w:hAnsi="Times New Roman"/>
          <w:color w:val="000000" w:themeColor="text1"/>
          <w:sz w:val="28"/>
          <w:szCs w:val="28"/>
          <w:shd w:val="clear" w:color="auto" w:fill="FFFFFF"/>
        </w:rPr>
        <w:t xml:space="preserve"> межличностны</w:t>
      </w:r>
      <w:r w:rsidR="00651620" w:rsidRPr="00617757">
        <w:rPr>
          <w:rFonts w:ascii="Times New Roman" w:hAnsi="Times New Roman"/>
          <w:color w:val="000000" w:themeColor="text1"/>
          <w:sz w:val="28"/>
          <w:szCs w:val="28"/>
          <w:shd w:val="clear" w:color="auto" w:fill="FFFFFF"/>
        </w:rPr>
        <w:t xml:space="preserve">е </w:t>
      </w:r>
      <w:r w:rsidR="00876823" w:rsidRPr="00617757">
        <w:rPr>
          <w:rFonts w:ascii="Times New Roman" w:hAnsi="Times New Roman"/>
          <w:color w:val="000000" w:themeColor="text1"/>
          <w:sz w:val="28"/>
          <w:szCs w:val="28"/>
          <w:shd w:val="clear" w:color="auto" w:fill="FFFFFF"/>
        </w:rPr>
        <w:t xml:space="preserve">отношения у человека </w:t>
      </w:r>
      <w:r w:rsidR="00651620" w:rsidRPr="00617757">
        <w:rPr>
          <w:rFonts w:ascii="Times New Roman" w:hAnsi="Times New Roman"/>
          <w:color w:val="000000" w:themeColor="text1"/>
          <w:sz w:val="28"/>
          <w:szCs w:val="28"/>
          <w:shd w:val="clear" w:color="auto" w:fill="FFFFFF"/>
        </w:rPr>
        <w:t>с инвалидностью</w:t>
      </w:r>
      <w:r w:rsidR="00876823" w:rsidRPr="00617757">
        <w:rPr>
          <w:rFonts w:ascii="Times New Roman" w:hAnsi="Times New Roman"/>
          <w:color w:val="000000" w:themeColor="text1"/>
          <w:sz w:val="28"/>
          <w:szCs w:val="28"/>
          <w:shd w:val="clear" w:color="auto" w:fill="FFFFFF"/>
        </w:rPr>
        <w:t xml:space="preserve"> формирует</w:t>
      </w:r>
      <w:r w:rsidR="00651620" w:rsidRPr="00617757">
        <w:rPr>
          <w:rFonts w:ascii="Times New Roman" w:hAnsi="Times New Roman"/>
          <w:color w:val="000000" w:themeColor="text1"/>
          <w:sz w:val="28"/>
          <w:szCs w:val="28"/>
          <w:shd w:val="clear" w:color="auto" w:fill="FFFFFF"/>
        </w:rPr>
        <w:t xml:space="preserve"> </w:t>
      </w:r>
      <w:r w:rsidR="00876823" w:rsidRPr="00617757">
        <w:rPr>
          <w:rFonts w:ascii="Times New Roman" w:hAnsi="Times New Roman"/>
          <w:color w:val="000000" w:themeColor="text1"/>
          <w:sz w:val="28"/>
          <w:szCs w:val="28"/>
          <w:shd w:val="clear" w:color="auto" w:fill="FFFFFF"/>
        </w:rPr>
        <w:t>нужный настрой на борьбу с заболеванием, появляется желание участвовать в общественной жизни, развиваться, работать, выходить на улицу посещать культурные мероприятия.</w:t>
      </w:r>
      <w:r w:rsidR="00651620" w:rsidRPr="00617757">
        <w:rPr>
          <w:rFonts w:ascii="Times New Roman" w:hAnsi="Times New Roman"/>
          <w:color w:val="000000" w:themeColor="text1"/>
          <w:sz w:val="28"/>
          <w:szCs w:val="28"/>
          <w:shd w:val="clear" w:color="auto" w:fill="FFFFFF"/>
        </w:rPr>
        <w:t xml:space="preserve"> Но, чтобы поддержать </w:t>
      </w:r>
      <w:r w:rsidR="00163D6A" w:rsidRPr="00617757">
        <w:rPr>
          <w:rFonts w:ascii="Times New Roman" w:hAnsi="Times New Roman"/>
          <w:color w:val="000000" w:themeColor="text1"/>
          <w:sz w:val="28"/>
          <w:szCs w:val="28"/>
          <w:shd w:val="clear" w:color="auto" w:fill="FFFFFF"/>
        </w:rPr>
        <w:t xml:space="preserve">своего </w:t>
      </w:r>
      <w:r w:rsidR="00163D6A" w:rsidRPr="00617757">
        <w:rPr>
          <w:rFonts w:ascii="Times New Roman" w:hAnsi="Times New Roman"/>
          <w:color w:val="000000" w:themeColor="text1"/>
          <w:sz w:val="28"/>
          <w:szCs w:val="28"/>
          <w:shd w:val="clear" w:color="auto" w:fill="FFFFFF"/>
        </w:rPr>
        <w:lastRenderedPageBreak/>
        <w:t xml:space="preserve">ребенка </w:t>
      </w:r>
      <w:r w:rsidR="00651620" w:rsidRPr="00617757">
        <w:rPr>
          <w:rFonts w:ascii="Times New Roman" w:hAnsi="Times New Roman"/>
          <w:color w:val="000000" w:themeColor="text1"/>
          <w:sz w:val="28"/>
          <w:szCs w:val="28"/>
          <w:shd w:val="clear" w:color="auto" w:fill="FFFFFF"/>
        </w:rPr>
        <w:t>и помочь интеграции инвалида, самой семье нужна помощь: повышение компетенции в сфере реабилитации, психологические тренинги, предоставление специализированного оборудования и многое другое.</w:t>
      </w:r>
    </w:p>
    <w:p w:rsidR="00D16595" w:rsidRPr="00617757" w:rsidRDefault="00617757" w:rsidP="003D39CE">
      <w:pPr>
        <w:spacing w:after="0"/>
        <w:ind w:firstLine="567"/>
        <w:jc w:val="both"/>
        <w:rPr>
          <w:rFonts w:ascii="Times New Roman" w:eastAsia="Times New Roman" w:hAnsi="Times New Roman"/>
          <w:color w:val="000000" w:themeColor="text1"/>
          <w:sz w:val="28"/>
          <w:szCs w:val="28"/>
          <w:lang w:eastAsia="ru-RU"/>
        </w:rPr>
      </w:pPr>
      <w:proofErr w:type="spellStart"/>
      <w:r>
        <w:rPr>
          <w:rFonts w:ascii="Times New Roman" w:eastAsia="Times New Roman" w:hAnsi="Times New Roman"/>
          <w:color w:val="000000" w:themeColor="text1"/>
          <w:sz w:val="28"/>
          <w:szCs w:val="28"/>
          <w:lang w:eastAsia="ru-RU"/>
        </w:rPr>
        <w:t>Е.А.Лысенко</w:t>
      </w:r>
      <w:proofErr w:type="spellEnd"/>
      <w:r>
        <w:rPr>
          <w:rFonts w:ascii="Times New Roman" w:eastAsia="Times New Roman" w:hAnsi="Times New Roman"/>
          <w:color w:val="000000" w:themeColor="text1"/>
          <w:sz w:val="28"/>
          <w:szCs w:val="28"/>
          <w:lang w:eastAsia="ru-RU"/>
        </w:rPr>
        <w:t xml:space="preserve"> рекомендовал следовать следующим этапам, о</w:t>
      </w:r>
      <w:r w:rsidR="00D16595" w:rsidRPr="00617757">
        <w:rPr>
          <w:rFonts w:ascii="Times New Roman" w:eastAsia="Times New Roman" w:hAnsi="Times New Roman"/>
          <w:color w:val="000000" w:themeColor="text1"/>
          <w:sz w:val="28"/>
          <w:szCs w:val="28"/>
          <w:lang w:eastAsia="ru-RU"/>
        </w:rPr>
        <w:t xml:space="preserve">рганизуя </w:t>
      </w:r>
      <w:r>
        <w:rPr>
          <w:rFonts w:ascii="Times New Roman" w:eastAsia="Times New Roman" w:hAnsi="Times New Roman"/>
          <w:color w:val="000000" w:themeColor="text1"/>
          <w:sz w:val="28"/>
          <w:szCs w:val="28"/>
          <w:lang w:eastAsia="ru-RU"/>
        </w:rPr>
        <w:t>реабилитационный процесс в домашних условиях</w:t>
      </w:r>
      <w:r w:rsidR="00D16595" w:rsidRPr="00617757">
        <w:rPr>
          <w:rFonts w:ascii="Times New Roman" w:eastAsia="Times New Roman" w:hAnsi="Times New Roman"/>
          <w:color w:val="000000" w:themeColor="text1"/>
          <w:sz w:val="28"/>
          <w:szCs w:val="28"/>
          <w:lang w:eastAsia="ru-RU"/>
        </w:rPr>
        <w:t xml:space="preserve">: </w:t>
      </w:r>
    </w:p>
    <w:p w:rsidR="003D39CE" w:rsidRDefault="005825A3" w:rsidP="003D39CE">
      <w:pPr>
        <w:spacing w:after="0"/>
        <w:ind w:firstLine="567"/>
        <w:jc w:val="both"/>
        <w:rPr>
          <w:rFonts w:ascii="Times New Roman" w:eastAsia="Times New Roman" w:hAnsi="Times New Roman"/>
          <w:color w:val="000000" w:themeColor="text1"/>
          <w:sz w:val="28"/>
          <w:szCs w:val="28"/>
          <w:lang w:eastAsia="ru-RU"/>
        </w:rPr>
      </w:pPr>
      <w:r w:rsidRPr="005825A3">
        <w:rPr>
          <w:rFonts w:ascii="Times New Roman" w:eastAsia="Times New Roman" w:hAnsi="Times New Roman"/>
          <w:color w:val="000000" w:themeColor="text1"/>
          <w:sz w:val="28"/>
          <w:szCs w:val="28"/>
          <w:lang w:eastAsia="ru-RU"/>
        </w:rPr>
        <w:t>1.Предварительный сбор и анализ информации о семье, в</w:t>
      </w:r>
      <w:r w:rsidR="003D39CE">
        <w:rPr>
          <w:rFonts w:ascii="Times New Roman" w:eastAsia="Times New Roman" w:hAnsi="Times New Roman"/>
          <w:color w:val="000000" w:themeColor="text1"/>
          <w:sz w:val="28"/>
          <w:szCs w:val="28"/>
          <w:lang w:eastAsia="ru-RU"/>
        </w:rPr>
        <w:t xml:space="preserve">оспитывающей </w:t>
      </w:r>
      <w:r w:rsidR="003D39CE">
        <w:rPr>
          <w:rFonts w:ascii="Times New Roman" w:eastAsia="Times New Roman" w:hAnsi="Times New Roman"/>
          <w:color w:val="000000" w:themeColor="text1"/>
          <w:sz w:val="28"/>
          <w:szCs w:val="28"/>
          <w:lang w:eastAsia="ru-RU"/>
        </w:rPr>
        <w:br/>
        <w:t>ребёнка-инвалида.</w:t>
      </w:r>
    </w:p>
    <w:p w:rsidR="003D39CE" w:rsidRDefault="005825A3" w:rsidP="003D39CE">
      <w:pPr>
        <w:spacing w:after="0"/>
        <w:ind w:firstLine="567"/>
        <w:jc w:val="both"/>
        <w:rPr>
          <w:rFonts w:ascii="Times New Roman" w:eastAsia="Times New Roman" w:hAnsi="Times New Roman"/>
          <w:color w:val="000000" w:themeColor="text1"/>
          <w:sz w:val="28"/>
          <w:szCs w:val="28"/>
          <w:lang w:eastAsia="ru-RU"/>
        </w:rPr>
      </w:pPr>
      <w:r w:rsidRPr="005825A3">
        <w:rPr>
          <w:rFonts w:ascii="Times New Roman" w:eastAsia="Times New Roman" w:hAnsi="Times New Roman"/>
          <w:color w:val="000000" w:themeColor="text1"/>
          <w:sz w:val="28"/>
          <w:szCs w:val="28"/>
          <w:lang w:eastAsia="ru-RU"/>
        </w:rPr>
        <w:t xml:space="preserve">2.Первичный контакт со всеми членами </w:t>
      </w:r>
      <w:r w:rsidR="003D39CE">
        <w:rPr>
          <w:rFonts w:ascii="Times New Roman" w:eastAsia="Times New Roman" w:hAnsi="Times New Roman"/>
          <w:color w:val="000000" w:themeColor="text1"/>
          <w:sz w:val="28"/>
          <w:szCs w:val="28"/>
          <w:lang w:eastAsia="ru-RU"/>
        </w:rPr>
        <w:t xml:space="preserve">семьи, социальная диагностика, </w:t>
      </w:r>
      <w:r w:rsidRPr="005825A3">
        <w:rPr>
          <w:rFonts w:ascii="Times New Roman" w:eastAsia="Times New Roman" w:hAnsi="Times New Roman"/>
          <w:color w:val="000000" w:themeColor="text1"/>
          <w:sz w:val="28"/>
          <w:szCs w:val="28"/>
          <w:lang w:eastAsia="ru-RU"/>
        </w:rPr>
        <w:t>выявление семейных проблем, факторов семейного неблагополучия, возможных</w:t>
      </w:r>
      <w:r w:rsidR="00617757">
        <w:rPr>
          <w:rFonts w:ascii="Times New Roman" w:eastAsia="Times New Roman" w:hAnsi="Times New Roman"/>
          <w:color w:val="000000" w:themeColor="text1"/>
          <w:sz w:val="28"/>
          <w:szCs w:val="28"/>
          <w:lang w:eastAsia="ru-RU"/>
        </w:rPr>
        <w:t xml:space="preserve"> </w:t>
      </w:r>
      <w:r w:rsidRPr="005825A3">
        <w:rPr>
          <w:rFonts w:ascii="Times New Roman" w:eastAsia="Times New Roman" w:hAnsi="Times New Roman"/>
          <w:color w:val="000000" w:themeColor="text1"/>
          <w:sz w:val="28"/>
          <w:szCs w:val="28"/>
          <w:lang w:eastAsia="ru-RU"/>
        </w:rPr>
        <w:t>нарушений прав ребёнка.</w:t>
      </w:r>
      <w:r w:rsidR="00617757">
        <w:rPr>
          <w:rFonts w:ascii="Times New Roman" w:eastAsia="Times New Roman" w:hAnsi="Times New Roman"/>
          <w:color w:val="000000" w:themeColor="text1"/>
          <w:sz w:val="28"/>
          <w:szCs w:val="28"/>
          <w:lang w:eastAsia="ru-RU"/>
        </w:rPr>
        <w:t xml:space="preserve"> </w:t>
      </w:r>
    </w:p>
    <w:p w:rsidR="003D39CE" w:rsidRDefault="005825A3" w:rsidP="003D39CE">
      <w:pPr>
        <w:spacing w:after="0"/>
        <w:ind w:firstLine="567"/>
        <w:jc w:val="both"/>
        <w:rPr>
          <w:rFonts w:ascii="Times New Roman" w:eastAsia="Times New Roman" w:hAnsi="Times New Roman"/>
          <w:color w:val="000000" w:themeColor="text1"/>
          <w:sz w:val="28"/>
          <w:szCs w:val="28"/>
          <w:lang w:eastAsia="ru-RU"/>
        </w:rPr>
      </w:pPr>
      <w:r w:rsidRPr="005825A3">
        <w:rPr>
          <w:rFonts w:ascii="Times New Roman" w:eastAsia="Times New Roman" w:hAnsi="Times New Roman"/>
          <w:color w:val="000000" w:themeColor="text1"/>
          <w:sz w:val="28"/>
          <w:szCs w:val="28"/>
          <w:lang w:eastAsia="ru-RU"/>
        </w:rPr>
        <w:t xml:space="preserve">3. Проведение мероприятий первичной реабилитационной диагностики </w:t>
      </w:r>
      <w:r w:rsidRPr="005825A3">
        <w:rPr>
          <w:rFonts w:ascii="Times New Roman" w:eastAsia="Times New Roman" w:hAnsi="Times New Roman"/>
          <w:color w:val="000000" w:themeColor="text1"/>
          <w:sz w:val="28"/>
          <w:szCs w:val="28"/>
          <w:lang w:eastAsia="ru-RU"/>
        </w:rPr>
        <w:br/>
        <w:t>ребёнка-инвалида и его семьи. Изучение и оценка основных потребностей ребёнка</w:t>
      </w:r>
      <w:r w:rsidR="003D39CE">
        <w:rPr>
          <w:rFonts w:ascii="Times New Roman" w:eastAsia="Times New Roman" w:hAnsi="Times New Roman"/>
          <w:color w:val="000000" w:themeColor="text1"/>
          <w:sz w:val="28"/>
          <w:szCs w:val="28"/>
          <w:lang w:eastAsia="ru-RU"/>
        </w:rPr>
        <w:t xml:space="preserve"> </w:t>
      </w:r>
      <w:r w:rsidRPr="005825A3">
        <w:rPr>
          <w:rFonts w:ascii="Times New Roman" w:eastAsia="Times New Roman" w:hAnsi="Times New Roman"/>
          <w:color w:val="000000" w:themeColor="text1"/>
          <w:sz w:val="28"/>
          <w:szCs w:val="28"/>
          <w:lang w:eastAsia="ru-RU"/>
        </w:rPr>
        <w:t>инвалида и сем</w:t>
      </w:r>
      <w:r w:rsidR="003D39CE">
        <w:rPr>
          <w:rFonts w:ascii="Times New Roman" w:eastAsia="Times New Roman" w:hAnsi="Times New Roman"/>
          <w:color w:val="000000" w:themeColor="text1"/>
          <w:sz w:val="28"/>
          <w:szCs w:val="28"/>
          <w:lang w:eastAsia="ru-RU"/>
        </w:rPr>
        <w:t>ьи, в которой он воспитывается.</w:t>
      </w:r>
    </w:p>
    <w:p w:rsidR="003D39CE" w:rsidRDefault="005825A3" w:rsidP="003D39CE">
      <w:pPr>
        <w:spacing w:after="0"/>
        <w:ind w:firstLine="567"/>
        <w:jc w:val="both"/>
        <w:rPr>
          <w:rFonts w:ascii="Times New Roman" w:eastAsia="Times New Roman" w:hAnsi="Times New Roman"/>
          <w:color w:val="000000" w:themeColor="text1"/>
          <w:sz w:val="28"/>
          <w:szCs w:val="28"/>
          <w:lang w:eastAsia="ru-RU"/>
        </w:rPr>
      </w:pPr>
      <w:r w:rsidRPr="005825A3">
        <w:rPr>
          <w:rFonts w:ascii="Times New Roman" w:eastAsia="Times New Roman" w:hAnsi="Times New Roman"/>
          <w:color w:val="000000" w:themeColor="text1"/>
          <w:sz w:val="28"/>
          <w:szCs w:val="28"/>
          <w:lang w:eastAsia="ru-RU"/>
        </w:rPr>
        <w:t>4. Формирование целей и задач комплек</w:t>
      </w:r>
      <w:r w:rsidR="003D39CE">
        <w:rPr>
          <w:rFonts w:ascii="Times New Roman" w:eastAsia="Times New Roman" w:hAnsi="Times New Roman"/>
          <w:color w:val="000000" w:themeColor="text1"/>
          <w:sz w:val="28"/>
          <w:szCs w:val="28"/>
          <w:lang w:eastAsia="ru-RU"/>
        </w:rPr>
        <w:t xml:space="preserve">сной реабилитации и социальной </w:t>
      </w:r>
      <w:r w:rsidRPr="005825A3">
        <w:rPr>
          <w:rFonts w:ascii="Times New Roman" w:eastAsia="Times New Roman" w:hAnsi="Times New Roman"/>
          <w:color w:val="000000" w:themeColor="text1"/>
          <w:sz w:val="28"/>
          <w:szCs w:val="28"/>
          <w:lang w:eastAsia="ru-RU"/>
        </w:rPr>
        <w:t>адаптации реб</w:t>
      </w:r>
      <w:r w:rsidR="003D39CE">
        <w:rPr>
          <w:rFonts w:ascii="Times New Roman" w:eastAsia="Times New Roman" w:hAnsi="Times New Roman"/>
          <w:color w:val="000000" w:themeColor="text1"/>
          <w:sz w:val="28"/>
          <w:szCs w:val="28"/>
          <w:lang w:eastAsia="ru-RU"/>
        </w:rPr>
        <w:t>ёнка-инвалида в условиях семьи.</w:t>
      </w:r>
    </w:p>
    <w:p w:rsidR="003D39CE" w:rsidRDefault="005825A3" w:rsidP="003D39CE">
      <w:pPr>
        <w:spacing w:after="0"/>
        <w:ind w:firstLine="567"/>
        <w:jc w:val="both"/>
        <w:rPr>
          <w:rFonts w:ascii="Times New Roman" w:eastAsia="Times New Roman" w:hAnsi="Times New Roman"/>
          <w:color w:val="000000" w:themeColor="text1"/>
          <w:sz w:val="28"/>
          <w:szCs w:val="28"/>
          <w:lang w:eastAsia="ru-RU"/>
        </w:rPr>
      </w:pPr>
      <w:r w:rsidRPr="005825A3">
        <w:rPr>
          <w:rFonts w:ascii="Times New Roman" w:eastAsia="Times New Roman" w:hAnsi="Times New Roman"/>
          <w:color w:val="000000" w:themeColor="text1"/>
          <w:sz w:val="28"/>
          <w:szCs w:val="28"/>
          <w:lang w:eastAsia="ru-RU"/>
        </w:rPr>
        <w:t xml:space="preserve">5. Назначение куратора, ответственного за весь процесс комплексной </w:t>
      </w:r>
      <w:r w:rsidRPr="005825A3">
        <w:rPr>
          <w:rFonts w:ascii="Times New Roman" w:eastAsia="Times New Roman" w:hAnsi="Times New Roman"/>
          <w:color w:val="000000" w:themeColor="text1"/>
          <w:sz w:val="28"/>
          <w:szCs w:val="28"/>
          <w:lang w:eastAsia="ru-RU"/>
        </w:rPr>
        <w:br/>
        <w:t>реабилитации ребёнка-инвалида в условиях семь</w:t>
      </w:r>
      <w:r w:rsidR="003D39CE">
        <w:rPr>
          <w:rFonts w:ascii="Times New Roman" w:eastAsia="Times New Roman" w:hAnsi="Times New Roman"/>
          <w:color w:val="000000" w:themeColor="text1"/>
          <w:sz w:val="28"/>
          <w:szCs w:val="28"/>
          <w:lang w:eastAsia="ru-RU"/>
        </w:rPr>
        <w:t>и (постоянно взаимодействует семьёй).</w:t>
      </w:r>
    </w:p>
    <w:p w:rsidR="003D39CE" w:rsidRDefault="003D39CE" w:rsidP="003D39CE">
      <w:pPr>
        <w:spacing w:after="0"/>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6. </w:t>
      </w:r>
      <w:r w:rsidR="005825A3" w:rsidRPr="005825A3">
        <w:rPr>
          <w:rFonts w:ascii="Times New Roman" w:eastAsia="Times New Roman" w:hAnsi="Times New Roman"/>
          <w:color w:val="000000" w:themeColor="text1"/>
          <w:sz w:val="28"/>
          <w:szCs w:val="28"/>
          <w:lang w:eastAsia="ru-RU"/>
        </w:rPr>
        <w:t>Формирование программы реабилитацион</w:t>
      </w:r>
      <w:r>
        <w:rPr>
          <w:rFonts w:ascii="Times New Roman" w:eastAsia="Times New Roman" w:hAnsi="Times New Roman"/>
          <w:color w:val="000000" w:themeColor="text1"/>
          <w:sz w:val="28"/>
          <w:szCs w:val="28"/>
          <w:lang w:eastAsia="ru-RU"/>
        </w:rPr>
        <w:t xml:space="preserve">ной работы в условиях семьи (с </w:t>
      </w:r>
      <w:r w:rsidR="005825A3" w:rsidRPr="005825A3">
        <w:rPr>
          <w:rFonts w:ascii="Times New Roman" w:eastAsia="Times New Roman" w:hAnsi="Times New Roman"/>
          <w:color w:val="000000" w:themeColor="text1"/>
          <w:sz w:val="28"/>
          <w:szCs w:val="28"/>
          <w:lang w:eastAsia="ru-RU"/>
        </w:rPr>
        <w:t xml:space="preserve">участием учреждений различной ведомственной </w:t>
      </w:r>
      <w:r>
        <w:rPr>
          <w:rFonts w:ascii="Times New Roman" w:eastAsia="Times New Roman" w:hAnsi="Times New Roman"/>
          <w:color w:val="000000" w:themeColor="text1"/>
          <w:sz w:val="28"/>
          <w:szCs w:val="28"/>
          <w:lang w:eastAsia="ru-RU"/>
        </w:rPr>
        <w:t xml:space="preserve">принадлежности), распределение </w:t>
      </w:r>
      <w:r w:rsidR="005825A3" w:rsidRPr="005825A3">
        <w:rPr>
          <w:rFonts w:ascii="Times New Roman" w:eastAsia="Times New Roman" w:hAnsi="Times New Roman"/>
          <w:color w:val="000000" w:themeColor="text1"/>
          <w:sz w:val="28"/>
          <w:szCs w:val="28"/>
          <w:lang w:eastAsia="ru-RU"/>
        </w:rPr>
        <w:t>ответственности за действия по реабилитации между семьёй и специалистами.</w:t>
      </w:r>
      <w:r>
        <w:rPr>
          <w:rFonts w:ascii="Times New Roman" w:eastAsia="Times New Roman" w:hAnsi="Times New Roman"/>
          <w:color w:val="000000" w:themeColor="text1"/>
          <w:sz w:val="28"/>
          <w:szCs w:val="28"/>
          <w:lang w:eastAsia="ru-RU"/>
        </w:rPr>
        <w:tab/>
      </w:r>
    </w:p>
    <w:p w:rsidR="005825A3" w:rsidRPr="005825A3" w:rsidRDefault="005825A3" w:rsidP="003D39CE">
      <w:pPr>
        <w:spacing w:after="0"/>
        <w:ind w:firstLine="567"/>
        <w:jc w:val="both"/>
        <w:rPr>
          <w:rFonts w:ascii="Times New Roman" w:eastAsia="Times New Roman" w:hAnsi="Times New Roman"/>
          <w:color w:val="000000" w:themeColor="text1"/>
          <w:sz w:val="28"/>
          <w:szCs w:val="28"/>
          <w:lang w:eastAsia="ru-RU"/>
        </w:rPr>
      </w:pPr>
      <w:r w:rsidRPr="005825A3">
        <w:rPr>
          <w:rFonts w:ascii="Times New Roman" w:eastAsia="Times New Roman" w:hAnsi="Times New Roman"/>
          <w:color w:val="000000" w:themeColor="text1"/>
          <w:sz w:val="28"/>
          <w:szCs w:val="28"/>
          <w:lang w:eastAsia="ru-RU"/>
        </w:rPr>
        <w:t xml:space="preserve">7. Формирование мультидисциплинарной команды специалистов, </w:t>
      </w:r>
      <w:r w:rsidRPr="005825A3">
        <w:rPr>
          <w:rFonts w:ascii="Times New Roman" w:eastAsia="Times New Roman" w:hAnsi="Times New Roman"/>
          <w:color w:val="000000" w:themeColor="text1"/>
          <w:sz w:val="28"/>
          <w:szCs w:val="28"/>
          <w:lang w:eastAsia="ru-RU"/>
        </w:rPr>
        <w:br/>
        <w:t>распределение ответственности за достижение по</w:t>
      </w:r>
      <w:r w:rsidR="003D39CE">
        <w:rPr>
          <w:rFonts w:ascii="Times New Roman" w:eastAsia="Times New Roman" w:hAnsi="Times New Roman"/>
          <w:color w:val="000000" w:themeColor="text1"/>
          <w:sz w:val="28"/>
          <w:szCs w:val="28"/>
          <w:lang w:eastAsia="ru-RU"/>
        </w:rPr>
        <w:t xml:space="preserve">ставленных целей, согласование </w:t>
      </w:r>
      <w:r w:rsidRPr="005825A3">
        <w:rPr>
          <w:rFonts w:ascii="Times New Roman" w:eastAsia="Times New Roman" w:hAnsi="Times New Roman"/>
          <w:color w:val="000000" w:themeColor="text1"/>
          <w:sz w:val="28"/>
          <w:szCs w:val="28"/>
          <w:lang w:eastAsia="ru-RU"/>
        </w:rPr>
        <w:t>взаимодействия в рамках программы реа</w:t>
      </w:r>
      <w:r w:rsidR="003D39CE">
        <w:rPr>
          <w:rFonts w:ascii="Times New Roman" w:eastAsia="Times New Roman" w:hAnsi="Times New Roman"/>
          <w:color w:val="000000" w:themeColor="text1"/>
          <w:sz w:val="28"/>
          <w:szCs w:val="28"/>
          <w:lang w:eastAsia="ru-RU"/>
        </w:rPr>
        <w:t xml:space="preserve">билитационной работы с семьёй, </w:t>
      </w:r>
      <w:r w:rsidRPr="005825A3">
        <w:rPr>
          <w:rFonts w:ascii="Times New Roman" w:eastAsia="Times New Roman" w:hAnsi="Times New Roman"/>
          <w:color w:val="000000" w:themeColor="text1"/>
          <w:sz w:val="28"/>
          <w:szCs w:val="28"/>
          <w:lang w:eastAsia="ru-RU"/>
        </w:rPr>
        <w:t xml:space="preserve">определение сроков и периодичности совместной работы. </w:t>
      </w:r>
    </w:p>
    <w:p w:rsidR="00617757" w:rsidRDefault="005825A3" w:rsidP="003D39CE">
      <w:pPr>
        <w:spacing w:after="0"/>
        <w:ind w:firstLine="567"/>
        <w:jc w:val="both"/>
        <w:rPr>
          <w:rFonts w:ascii="Times New Roman" w:hAnsi="Times New Roman"/>
          <w:color w:val="000000" w:themeColor="text1"/>
          <w:sz w:val="28"/>
          <w:szCs w:val="28"/>
        </w:rPr>
      </w:pPr>
      <w:r w:rsidRPr="00617757">
        <w:rPr>
          <w:rFonts w:ascii="Times New Roman" w:hAnsi="Times New Roman"/>
          <w:color w:val="000000" w:themeColor="text1"/>
          <w:sz w:val="28"/>
          <w:szCs w:val="28"/>
        </w:rPr>
        <w:t xml:space="preserve">8. Углублённая реабилитационная диагностика в составе мультидисциплинарной команды (группа доверенных специалистов, реабилитационный консилиум), уточнение программы реабилитационной работы в условиях семьи. </w:t>
      </w:r>
    </w:p>
    <w:p w:rsidR="00617757" w:rsidRDefault="005825A3" w:rsidP="003D39CE">
      <w:pPr>
        <w:spacing w:after="0"/>
        <w:ind w:firstLine="567"/>
        <w:jc w:val="both"/>
        <w:rPr>
          <w:rFonts w:ascii="Times New Roman" w:hAnsi="Times New Roman"/>
          <w:color w:val="000000" w:themeColor="text1"/>
          <w:sz w:val="28"/>
          <w:szCs w:val="28"/>
        </w:rPr>
      </w:pPr>
      <w:r w:rsidRPr="00617757">
        <w:rPr>
          <w:rFonts w:ascii="Times New Roman" w:hAnsi="Times New Roman"/>
          <w:color w:val="000000" w:themeColor="text1"/>
          <w:sz w:val="28"/>
          <w:szCs w:val="28"/>
        </w:rPr>
        <w:t xml:space="preserve">9. Организация межведомственного взаимодействия (межведомственные протоколы), формирование схемы агентской сети специалистов (учреждений), проведение мероприятий комплексной реабилитации в условиях семьи, мероприятий по включению семьи в систему комплексной реабилитации ребёнка инвалида, реабилитационная работа с членами семьи (патронаж в составе мобильных бригад, интеграционные технологии реабилитации, средовые технологии — клубы, группы поддержки, группы повышения родительской компетенции, сетевая </w:t>
      </w:r>
      <w:r w:rsidRPr="00617757">
        <w:rPr>
          <w:rFonts w:ascii="Times New Roman" w:hAnsi="Times New Roman"/>
          <w:color w:val="000000" w:themeColor="text1"/>
          <w:sz w:val="28"/>
          <w:szCs w:val="28"/>
        </w:rPr>
        <w:lastRenderedPageBreak/>
        <w:t xml:space="preserve">терапия — семейные конференции, тренинги, совместный оздоровительный отдых и т.д., психологические и психотерапевтические технологии, интенсивная семейная терапия, информационные технологии, правовая помощь, технологии раннего вмешательства, технологии поддерживаемого обучения и т.д.). </w:t>
      </w:r>
    </w:p>
    <w:p w:rsidR="00617757" w:rsidRDefault="005825A3" w:rsidP="003D39CE">
      <w:pPr>
        <w:spacing w:after="0"/>
        <w:ind w:firstLine="567"/>
        <w:jc w:val="both"/>
        <w:rPr>
          <w:rFonts w:ascii="Times New Roman" w:hAnsi="Times New Roman"/>
          <w:color w:val="000000" w:themeColor="text1"/>
          <w:sz w:val="28"/>
          <w:szCs w:val="28"/>
        </w:rPr>
      </w:pPr>
      <w:r w:rsidRPr="00617757">
        <w:rPr>
          <w:rFonts w:ascii="Times New Roman" w:hAnsi="Times New Roman"/>
          <w:color w:val="000000" w:themeColor="text1"/>
          <w:sz w:val="28"/>
          <w:szCs w:val="28"/>
        </w:rPr>
        <w:t xml:space="preserve">10. Ресурсная поддержка (кадры, финансовые средства, оборудование, технические средства реабилитации, ресурсные центры помощи семье и детям и т.д.). </w:t>
      </w:r>
    </w:p>
    <w:p w:rsidR="00617757" w:rsidRDefault="005825A3" w:rsidP="003D39CE">
      <w:pPr>
        <w:spacing w:after="0"/>
        <w:ind w:firstLine="567"/>
        <w:jc w:val="both"/>
        <w:rPr>
          <w:rFonts w:ascii="Times New Roman" w:hAnsi="Times New Roman"/>
          <w:color w:val="000000" w:themeColor="text1"/>
          <w:sz w:val="28"/>
          <w:szCs w:val="28"/>
        </w:rPr>
      </w:pPr>
      <w:r w:rsidRPr="00617757">
        <w:rPr>
          <w:rFonts w:ascii="Times New Roman" w:hAnsi="Times New Roman"/>
          <w:color w:val="000000" w:themeColor="text1"/>
          <w:sz w:val="28"/>
          <w:szCs w:val="28"/>
        </w:rPr>
        <w:t xml:space="preserve">11. Мониторинг и контроль качества и результативности реабилитационных услуг, и развития ребёнка, промежуточный контроль (реабилитационные консилиумы). </w:t>
      </w:r>
    </w:p>
    <w:p w:rsidR="00876823" w:rsidRPr="002E1B8D" w:rsidRDefault="005825A3" w:rsidP="003D39CE">
      <w:pPr>
        <w:spacing w:after="0"/>
        <w:ind w:firstLine="567"/>
        <w:jc w:val="both"/>
        <w:rPr>
          <w:rFonts w:ascii="Times New Roman" w:hAnsi="Times New Roman"/>
          <w:color w:val="000000" w:themeColor="text1"/>
          <w:sz w:val="28"/>
          <w:szCs w:val="28"/>
        </w:rPr>
      </w:pPr>
      <w:r w:rsidRPr="002E1B8D">
        <w:rPr>
          <w:rFonts w:ascii="Times New Roman" w:hAnsi="Times New Roman"/>
          <w:color w:val="000000" w:themeColor="text1"/>
          <w:sz w:val="28"/>
          <w:szCs w:val="28"/>
        </w:rPr>
        <w:t>12. Итоговый контроль (критерии итогового контроля, выявление улучшений/ухудшений), при необходимости – реабилитационная диагностика, корректировка программы (реабилитационный консилиум)</w:t>
      </w:r>
      <w:r w:rsidR="002E1B8D" w:rsidRPr="002E1B8D">
        <w:rPr>
          <w:rFonts w:ascii="Times New Roman" w:hAnsi="Times New Roman"/>
          <w:sz w:val="28"/>
          <w:szCs w:val="28"/>
        </w:rPr>
        <w:t xml:space="preserve"> [1].</w:t>
      </w:r>
    </w:p>
    <w:p w:rsidR="002E1B8D" w:rsidRPr="002E1B8D" w:rsidRDefault="002E1B8D" w:rsidP="002E1B8D">
      <w:pPr>
        <w:spacing w:after="0"/>
        <w:ind w:firstLine="709"/>
        <w:jc w:val="both"/>
        <w:rPr>
          <w:rFonts w:ascii="Times New Roman" w:hAnsi="Times New Roman"/>
          <w:sz w:val="28"/>
          <w:szCs w:val="28"/>
        </w:rPr>
      </w:pPr>
      <w:r w:rsidRPr="002E1B8D">
        <w:rPr>
          <w:rFonts w:ascii="Times New Roman" w:hAnsi="Times New Roman"/>
          <w:color w:val="000000" w:themeColor="text1"/>
          <w:sz w:val="28"/>
          <w:szCs w:val="28"/>
        </w:rPr>
        <w:t xml:space="preserve">Следует придерживаться данных этапов, дабы получить положительный результат. Но не менее важно учитывать психотип семьи, в которой воспитывается особенный ребенок. </w:t>
      </w:r>
      <w:r w:rsidRPr="002E1B8D">
        <w:rPr>
          <w:rFonts w:ascii="Times New Roman" w:hAnsi="Times New Roman"/>
          <w:sz w:val="28"/>
          <w:szCs w:val="28"/>
        </w:rPr>
        <w:t>В своих научных трудах В. В. Ткачева выделила три типа родителей, воспитывающих особенных детей</w:t>
      </w:r>
      <w:proofErr w:type="gramStart"/>
      <w:r w:rsidRPr="002E1B8D">
        <w:rPr>
          <w:rFonts w:ascii="Times New Roman" w:hAnsi="Times New Roman"/>
          <w:sz w:val="28"/>
          <w:szCs w:val="28"/>
        </w:rPr>
        <w:t xml:space="preserve"> :</w:t>
      </w:r>
      <w:proofErr w:type="gramEnd"/>
    </w:p>
    <w:p w:rsidR="002E1B8D" w:rsidRPr="002E1B8D" w:rsidRDefault="002E1B8D" w:rsidP="002E1B8D">
      <w:pPr>
        <w:spacing w:after="0"/>
        <w:ind w:firstLine="709"/>
        <w:jc w:val="both"/>
        <w:rPr>
          <w:rFonts w:ascii="Times New Roman" w:hAnsi="Times New Roman"/>
          <w:sz w:val="28"/>
          <w:szCs w:val="28"/>
        </w:rPr>
      </w:pPr>
      <w:r w:rsidRPr="002E1B8D">
        <w:rPr>
          <w:rFonts w:ascii="Times New Roman" w:hAnsi="Times New Roman"/>
          <w:sz w:val="28"/>
          <w:szCs w:val="28"/>
        </w:rPr>
        <w:t xml:space="preserve"> 1. Родители авторитарного типа. Эти родители характеризуется активной жизненной позицией, они во всем стремятся руководствоваться своими собственными убеждениями. Такие родители имеют устойчивое желание найти выход из создавшегося положения, справиться с проблемами и облегчить положение ребенка. Их цель: оздоровление, обучение и социальная адаптация ребенка. Однако авторитарные родители часто выдвигают нереальные требования к своему ребенку, не понимая его реальных возможностей. Некоторая часть таких родителей склонна не замечать особенности развития своих детей. Авторитарные родители склонны излишне опекать своих детей, не давая им возможности научиться отвечать за свои действия и за свою жизнь. </w:t>
      </w:r>
    </w:p>
    <w:p w:rsidR="002E1B8D" w:rsidRPr="002E1B8D" w:rsidRDefault="002E1B8D" w:rsidP="000A5523">
      <w:pPr>
        <w:spacing w:after="0"/>
        <w:ind w:firstLine="709"/>
        <w:jc w:val="both"/>
        <w:rPr>
          <w:rFonts w:ascii="Times New Roman" w:hAnsi="Times New Roman"/>
          <w:sz w:val="28"/>
          <w:szCs w:val="28"/>
        </w:rPr>
      </w:pPr>
      <w:r w:rsidRPr="002E1B8D">
        <w:rPr>
          <w:rFonts w:ascii="Times New Roman" w:hAnsi="Times New Roman"/>
          <w:sz w:val="28"/>
          <w:szCs w:val="28"/>
        </w:rPr>
        <w:t xml:space="preserve">2. Родители невротического типа. Этому типу родителей присуща пассивная личностная позиция, они склонны фиксироваться на отсутствии выхода из создавшегося положения. У них, как правило, не формируется тенденция к преодолению возникших проблем, и они не верят в возможность улучшения состояния здоровья своего ребенка. Как и авторитарные родители, они бывают склонны к чрезмерной опеке и стремятся оградить своего ребенка от всех возможных проблем, даже от тех, с которыми он может справиться собственными силами. Такие родители непоследовательны во взаимоотношениях с ребенком, у 19 них отсутствует необходимая требовательность, они склонны идти на уступки ребенку. </w:t>
      </w:r>
      <w:r w:rsidRPr="002E1B8D">
        <w:rPr>
          <w:rFonts w:ascii="Times New Roman" w:hAnsi="Times New Roman"/>
          <w:sz w:val="28"/>
          <w:szCs w:val="28"/>
        </w:rPr>
        <w:lastRenderedPageBreak/>
        <w:t xml:space="preserve">Вследствие этого у них часто возникают трудности в вопросах послушания ребенка. В личности таких родителей зачастую преобладают истерические, тревожно-мнительные и депрессивные черты. </w:t>
      </w:r>
    </w:p>
    <w:p w:rsidR="00617757" w:rsidRDefault="002E1B8D" w:rsidP="000A5523">
      <w:pPr>
        <w:spacing w:after="0"/>
        <w:ind w:firstLine="709"/>
        <w:jc w:val="both"/>
        <w:rPr>
          <w:rFonts w:ascii="Times New Roman" w:hAnsi="Times New Roman"/>
          <w:sz w:val="28"/>
          <w:szCs w:val="28"/>
        </w:rPr>
      </w:pPr>
      <w:r w:rsidRPr="002E1B8D">
        <w:rPr>
          <w:rFonts w:ascii="Times New Roman" w:hAnsi="Times New Roman"/>
          <w:sz w:val="28"/>
          <w:szCs w:val="28"/>
        </w:rPr>
        <w:t>3. Родители психосоматического типа. У этих родителей проявляются черты, присущие родителям, как первого, так и второго типа. Им свойственны более частые смены эмоциональных состояний: то радость, то депрессия. У некоторых из них хорошо заметна тенденция к доминированию, как и у авторитарных родителей, но они не устраивают скандалов и в большинстве случаев ведут себя корректно. Для этих родителей характерно стремление посвятить свою жизнь и свое здоровье своему ребенку. Все усилия направляются на оказание ему помощи [2].</w:t>
      </w:r>
    </w:p>
    <w:p w:rsidR="00E53D00" w:rsidRPr="00E53D00" w:rsidRDefault="00774626" w:rsidP="000A5523">
      <w:pPr>
        <w:spacing w:after="0"/>
        <w:ind w:firstLine="709"/>
        <w:jc w:val="both"/>
        <w:rPr>
          <w:rFonts w:ascii="Times New Roman" w:hAnsi="Times New Roman"/>
          <w:sz w:val="28"/>
          <w:szCs w:val="28"/>
        </w:rPr>
      </w:pPr>
      <w:r w:rsidRPr="00E53D00">
        <w:rPr>
          <w:rFonts w:ascii="Times New Roman" w:hAnsi="Times New Roman"/>
          <w:sz w:val="28"/>
          <w:szCs w:val="28"/>
        </w:rPr>
        <w:t xml:space="preserve">Каждая семья, независимо от психотипа проходит периоды осознания и принятия инвалидности ребенка. Необходимо учитывать период, на котором семья находится в момент реабилитации. Это выявляется на психологических тестированиях, тренингах и опросах. А. </w:t>
      </w:r>
      <w:proofErr w:type="spellStart"/>
      <w:r w:rsidRPr="00E53D00">
        <w:rPr>
          <w:rFonts w:ascii="Times New Roman" w:hAnsi="Times New Roman"/>
          <w:sz w:val="28"/>
          <w:szCs w:val="28"/>
        </w:rPr>
        <w:t>Торнбал</w:t>
      </w:r>
      <w:proofErr w:type="spellEnd"/>
      <w:r w:rsidRPr="00E53D00">
        <w:rPr>
          <w:rFonts w:ascii="Times New Roman" w:hAnsi="Times New Roman"/>
          <w:sz w:val="28"/>
          <w:szCs w:val="28"/>
        </w:rPr>
        <w:t xml:space="preserve"> выделяет следующие периоды, связанные со стрессом, жизни семьи, имеющей ребенка с</w:t>
      </w:r>
      <w:r w:rsidR="00E53D00" w:rsidRPr="00E53D00">
        <w:rPr>
          <w:rFonts w:ascii="Times New Roman" w:hAnsi="Times New Roman"/>
          <w:sz w:val="28"/>
          <w:szCs w:val="28"/>
        </w:rPr>
        <w:t xml:space="preserve"> инвалидностью</w:t>
      </w:r>
      <w:r w:rsidRPr="00E53D00">
        <w:rPr>
          <w:rFonts w:ascii="Times New Roman" w:hAnsi="Times New Roman"/>
          <w:sz w:val="28"/>
          <w:szCs w:val="28"/>
        </w:rPr>
        <w:t>:</w:t>
      </w:r>
    </w:p>
    <w:p w:rsidR="00E53D00" w:rsidRPr="00E53D00" w:rsidRDefault="00774626" w:rsidP="000A5523">
      <w:pPr>
        <w:spacing w:after="0"/>
        <w:ind w:firstLine="709"/>
        <w:jc w:val="both"/>
        <w:rPr>
          <w:rFonts w:ascii="Times New Roman" w:hAnsi="Times New Roman"/>
          <w:sz w:val="28"/>
          <w:szCs w:val="28"/>
        </w:rPr>
      </w:pPr>
      <w:r w:rsidRPr="00E53D00">
        <w:rPr>
          <w:rFonts w:ascii="Times New Roman" w:hAnsi="Times New Roman"/>
          <w:sz w:val="28"/>
          <w:szCs w:val="28"/>
        </w:rPr>
        <w:t xml:space="preserve"> 1. Рождение ребенка: получение точного диагноза, эмоциональное привыкание, информирование других членов семьи.</w:t>
      </w:r>
    </w:p>
    <w:p w:rsidR="00E53D00" w:rsidRPr="00E53D00" w:rsidRDefault="00774626" w:rsidP="000A5523">
      <w:pPr>
        <w:spacing w:after="0"/>
        <w:ind w:firstLine="709"/>
        <w:jc w:val="both"/>
        <w:rPr>
          <w:rFonts w:ascii="Times New Roman" w:hAnsi="Times New Roman"/>
          <w:sz w:val="28"/>
          <w:szCs w:val="28"/>
        </w:rPr>
      </w:pPr>
      <w:r w:rsidRPr="00E53D00">
        <w:rPr>
          <w:rFonts w:ascii="Times New Roman" w:hAnsi="Times New Roman"/>
          <w:sz w:val="28"/>
          <w:szCs w:val="28"/>
        </w:rPr>
        <w:t xml:space="preserve"> 2. Школьный возраст: становление личностной точки зрения на форму обучения ребенка (инклюзивное или специализированное обучение), решение вопросов, связанных с поступлением ребенка в школу, внешкольной деятельностью ребенка, переживание реакций сверстников. </w:t>
      </w:r>
    </w:p>
    <w:p w:rsidR="00E53D00" w:rsidRPr="00E53D00" w:rsidRDefault="00774626" w:rsidP="000A5523">
      <w:pPr>
        <w:spacing w:after="0"/>
        <w:ind w:firstLine="709"/>
        <w:jc w:val="both"/>
        <w:rPr>
          <w:rFonts w:ascii="Times New Roman" w:hAnsi="Times New Roman"/>
          <w:sz w:val="28"/>
          <w:szCs w:val="28"/>
        </w:rPr>
      </w:pPr>
      <w:r w:rsidRPr="00E53D00">
        <w:rPr>
          <w:rFonts w:ascii="Times New Roman" w:hAnsi="Times New Roman"/>
          <w:sz w:val="28"/>
          <w:szCs w:val="28"/>
        </w:rPr>
        <w:t xml:space="preserve">3. Подростковый возраст: привыкание к хронической природе заболевания ребенка, возникновение проблем, связанных с сексуальностью, изоляцией от сверстников, планированием общей занятости ребенка. </w:t>
      </w:r>
    </w:p>
    <w:p w:rsidR="00E53D00" w:rsidRPr="00E53D00" w:rsidRDefault="00774626" w:rsidP="000A5523">
      <w:pPr>
        <w:spacing w:after="0"/>
        <w:ind w:firstLine="709"/>
        <w:jc w:val="both"/>
        <w:rPr>
          <w:rFonts w:ascii="Times New Roman" w:hAnsi="Times New Roman"/>
          <w:sz w:val="28"/>
          <w:szCs w:val="28"/>
        </w:rPr>
      </w:pPr>
      <w:r w:rsidRPr="00E53D00">
        <w:rPr>
          <w:rFonts w:ascii="Times New Roman" w:hAnsi="Times New Roman"/>
          <w:sz w:val="28"/>
          <w:szCs w:val="28"/>
        </w:rPr>
        <w:t xml:space="preserve">4. Период «выпуска»: признание и привыкание к продолжающейся семейной ответственности, принятие решения о подходящем месте проживания повзрослевшего ребенка, переживание дефицита возможностей для социализации семьи. </w:t>
      </w:r>
    </w:p>
    <w:p w:rsidR="00774626" w:rsidRDefault="00774626" w:rsidP="000A5523">
      <w:pPr>
        <w:spacing w:after="0"/>
        <w:ind w:firstLine="709"/>
        <w:jc w:val="both"/>
        <w:rPr>
          <w:rFonts w:ascii="Times New Roman" w:hAnsi="Times New Roman"/>
          <w:sz w:val="28"/>
          <w:szCs w:val="28"/>
        </w:rPr>
      </w:pPr>
      <w:r w:rsidRPr="00E53D00">
        <w:rPr>
          <w:rFonts w:ascii="Times New Roman" w:hAnsi="Times New Roman"/>
          <w:sz w:val="28"/>
          <w:szCs w:val="28"/>
        </w:rPr>
        <w:t xml:space="preserve"> 5. </w:t>
      </w:r>
      <w:proofErr w:type="spellStart"/>
      <w:r w:rsidRPr="00E53D00">
        <w:rPr>
          <w:rFonts w:ascii="Times New Roman" w:hAnsi="Times New Roman"/>
          <w:sz w:val="28"/>
          <w:szCs w:val="28"/>
        </w:rPr>
        <w:t>Постродительский</w:t>
      </w:r>
      <w:proofErr w:type="spellEnd"/>
      <w:r w:rsidRPr="00E53D00">
        <w:rPr>
          <w:rFonts w:ascii="Times New Roman" w:hAnsi="Times New Roman"/>
          <w:sz w:val="28"/>
          <w:szCs w:val="28"/>
        </w:rPr>
        <w:t xml:space="preserve"> период: перестройка взаимоотношений между супругами (если ребенок начал самостоятельную жизнь</w:t>
      </w:r>
      <w:r w:rsidR="00E53D00" w:rsidRPr="00E53D00">
        <w:rPr>
          <w:rFonts w:ascii="Times New Roman" w:hAnsi="Times New Roman"/>
          <w:sz w:val="28"/>
          <w:szCs w:val="28"/>
        </w:rPr>
        <w:t>)</w:t>
      </w:r>
      <w:r w:rsidRPr="00E53D00">
        <w:rPr>
          <w:rFonts w:ascii="Times New Roman" w:hAnsi="Times New Roman"/>
          <w:sz w:val="28"/>
          <w:szCs w:val="28"/>
        </w:rPr>
        <w:t xml:space="preserve"> и взаимодействие со специалистами по месту проживания ребенка [3].</w:t>
      </w:r>
    </w:p>
    <w:p w:rsidR="00E53D00" w:rsidRPr="000C45AD" w:rsidRDefault="00E53D00" w:rsidP="000A5523">
      <w:pPr>
        <w:spacing w:after="0"/>
        <w:ind w:firstLine="709"/>
        <w:jc w:val="both"/>
        <w:rPr>
          <w:rFonts w:ascii="Times New Roman" w:hAnsi="Times New Roman"/>
          <w:sz w:val="28"/>
          <w:szCs w:val="28"/>
        </w:rPr>
      </w:pPr>
      <w:r w:rsidRPr="000C45AD">
        <w:rPr>
          <w:rFonts w:ascii="Times New Roman" w:hAnsi="Times New Roman"/>
          <w:sz w:val="28"/>
          <w:szCs w:val="28"/>
        </w:rPr>
        <w:t>Формы организации работы в условиях семьи могут быть разнообразны</w:t>
      </w:r>
      <w:r w:rsidR="00F355C2" w:rsidRPr="000C45AD">
        <w:rPr>
          <w:rFonts w:ascii="Times New Roman" w:hAnsi="Times New Roman"/>
          <w:sz w:val="28"/>
          <w:szCs w:val="28"/>
        </w:rPr>
        <w:t xml:space="preserve">: </w:t>
      </w:r>
      <w:proofErr w:type="spellStart"/>
      <w:r w:rsidR="00F355C2" w:rsidRPr="000C45AD">
        <w:rPr>
          <w:rFonts w:ascii="Times New Roman" w:hAnsi="Times New Roman"/>
          <w:sz w:val="28"/>
          <w:szCs w:val="28"/>
        </w:rPr>
        <w:t>в</w:t>
      </w:r>
      <w:r w:rsidRPr="000C45AD">
        <w:rPr>
          <w:rFonts w:ascii="Times New Roman" w:hAnsi="Times New Roman"/>
          <w:sz w:val="28"/>
          <w:szCs w:val="28"/>
        </w:rPr>
        <w:t>изитирование</w:t>
      </w:r>
      <w:proofErr w:type="spellEnd"/>
      <w:r w:rsidRPr="000C45AD">
        <w:rPr>
          <w:rFonts w:ascii="Times New Roman" w:hAnsi="Times New Roman"/>
          <w:sz w:val="28"/>
          <w:szCs w:val="28"/>
        </w:rPr>
        <w:t xml:space="preserve"> специалистов и предоставление реабилитационных </w:t>
      </w:r>
      <w:r w:rsidR="00F355C2" w:rsidRPr="000C45AD">
        <w:rPr>
          <w:rFonts w:ascii="Times New Roman" w:hAnsi="Times New Roman"/>
          <w:sz w:val="28"/>
          <w:szCs w:val="28"/>
        </w:rPr>
        <w:t>у</w:t>
      </w:r>
      <w:r w:rsidRPr="000C45AD">
        <w:rPr>
          <w:rFonts w:ascii="Times New Roman" w:hAnsi="Times New Roman"/>
          <w:sz w:val="28"/>
          <w:szCs w:val="28"/>
        </w:rPr>
        <w:t>слуг на дому</w:t>
      </w:r>
      <w:r w:rsidR="00F355C2" w:rsidRPr="000C45AD">
        <w:rPr>
          <w:rFonts w:ascii="Times New Roman" w:hAnsi="Times New Roman"/>
          <w:sz w:val="28"/>
          <w:szCs w:val="28"/>
        </w:rPr>
        <w:t>,</w:t>
      </w:r>
      <w:r w:rsidRPr="000C45AD">
        <w:rPr>
          <w:rFonts w:ascii="Times New Roman" w:hAnsi="Times New Roman"/>
          <w:sz w:val="28"/>
          <w:szCs w:val="28"/>
        </w:rPr>
        <w:t xml:space="preserve"> </w:t>
      </w:r>
      <w:r w:rsidR="00F355C2" w:rsidRPr="000C45AD">
        <w:rPr>
          <w:rFonts w:ascii="Times New Roman" w:hAnsi="Times New Roman"/>
          <w:sz w:val="28"/>
          <w:szCs w:val="28"/>
        </w:rPr>
        <w:t>а</w:t>
      </w:r>
      <w:r w:rsidRPr="000C45AD">
        <w:rPr>
          <w:rFonts w:ascii="Times New Roman" w:hAnsi="Times New Roman"/>
          <w:sz w:val="28"/>
          <w:szCs w:val="28"/>
        </w:rPr>
        <w:t xml:space="preserve">даптация жилья с учётом потребностей ребёнка-инвалида; </w:t>
      </w:r>
      <w:r w:rsidR="00F355C2" w:rsidRPr="000C45AD">
        <w:rPr>
          <w:rFonts w:ascii="Times New Roman" w:hAnsi="Times New Roman"/>
          <w:sz w:val="28"/>
          <w:szCs w:val="28"/>
        </w:rPr>
        <w:t>п</w:t>
      </w:r>
      <w:r w:rsidRPr="000C45AD">
        <w:rPr>
          <w:rFonts w:ascii="Times New Roman" w:hAnsi="Times New Roman"/>
          <w:sz w:val="28"/>
          <w:szCs w:val="28"/>
        </w:rPr>
        <w:t>редоставление услуг с использованием дистанционных технологий в домашних условиях</w:t>
      </w:r>
      <w:r w:rsidR="00F355C2" w:rsidRPr="000C45AD">
        <w:rPr>
          <w:rFonts w:ascii="Times New Roman" w:hAnsi="Times New Roman"/>
          <w:sz w:val="28"/>
          <w:szCs w:val="28"/>
        </w:rPr>
        <w:t>, п</w:t>
      </w:r>
      <w:r w:rsidRPr="000C45AD">
        <w:rPr>
          <w:rFonts w:ascii="Times New Roman" w:hAnsi="Times New Roman"/>
          <w:sz w:val="28"/>
          <w:szCs w:val="28"/>
        </w:rPr>
        <w:t xml:space="preserve">редоставление членам семьи </w:t>
      </w:r>
      <w:r w:rsidR="00F355C2" w:rsidRPr="000C45AD">
        <w:rPr>
          <w:rFonts w:ascii="Times New Roman" w:hAnsi="Times New Roman"/>
          <w:sz w:val="28"/>
          <w:szCs w:val="28"/>
        </w:rPr>
        <w:t xml:space="preserve">услуг, направленных на повышение компетенций родителей в сфере </w:t>
      </w:r>
      <w:r w:rsidRPr="000C45AD">
        <w:rPr>
          <w:rFonts w:ascii="Times New Roman" w:hAnsi="Times New Roman"/>
          <w:sz w:val="28"/>
          <w:szCs w:val="28"/>
        </w:rPr>
        <w:t xml:space="preserve">комплексной </w:t>
      </w:r>
      <w:r w:rsidRPr="000C45AD">
        <w:rPr>
          <w:rFonts w:ascii="Times New Roman" w:hAnsi="Times New Roman"/>
          <w:sz w:val="28"/>
          <w:szCs w:val="28"/>
        </w:rPr>
        <w:lastRenderedPageBreak/>
        <w:t>реабилитации, психологической поддержки</w:t>
      </w:r>
      <w:r w:rsidR="00F355C2" w:rsidRPr="000C45AD">
        <w:rPr>
          <w:rFonts w:ascii="Times New Roman" w:hAnsi="Times New Roman"/>
          <w:sz w:val="28"/>
          <w:szCs w:val="28"/>
        </w:rPr>
        <w:t>, о</w:t>
      </w:r>
      <w:r w:rsidRPr="000C45AD">
        <w:rPr>
          <w:rFonts w:ascii="Times New Roman" w:hAnsi="Times New Roman"/>
          <w:sz w:val="28"/>
          <w:szCs w:val="28"/>
        </w:rPr>
        <w:t xml:space="preserve">казание поддержки семьям, имеющим детей-инвалидов, в решении </w:t>
      </w:r>
      <w:r w:rsidR="00F355C2" w:rsidRPr="000C45AD">
        <w:rPr>
          <w:rFonts w:ascii="Times New Roman" w:hAnsi="Times New Roman"/>
          <w:sz w:val="28"/>
          <w:szCs w:val="28"/>
        </w:rPr>
        <w:t>разнообразных</w:t>
      </w:r>
      <w:r w:rsidRPr="000C45AD">
        <w:rPr>
          <w:rFonts w:ascii="Times New Roman" w:hAnsi="Times New Roman"/>
          <w:sz w:val="28"/>
          <w:szCs w:val="28"/>
        </w:rPr>
        <w:t xml:space="preserve"> проблем; </w:t>
      </w:r>
      <w:r w:rsidR="00F355C2" w:rsidRPr="000C45AD">
        <w:rPr>
          <w:rFonts w:ascii="Times New Roman" w:hAnsi="Times New Roman"/>
          <w:sz w:val="28"/>
          <w:szCs w:val="28"/>
        </w:rPr>
        <w:t>у</w:t>
      </w:r>
      <w:r w:rsidRPr="000C45AD">
        <w:rPr>
          <w:rFonts w:ascii="Times New Roman" w:hAnsi="Times New Roman"/>
          <w:sz w:val="28"/>
          <w:szCs w:val="28"/>
        </w:rPr>
        <w:t>слуги по обеспечению техническими средствами реабилитации</w:t>
      </w:r>
      <w:r w:rsidR="00F355C2" w:rsidRPr="000C45AD">
        <w:rPr>
          <w:rFonts w:ascii="Times New Roman" w:hAnsi="Times New Roman"/>
          <w:sz w:val="28"/>
          <w:szCs w:val="28"/>
        </w:rPr>
        <w:t xml:space="preserve"> и многое другое. </w:t>
      </w:r>
    </w:p>
    <w:p w:rsidR="000C45AD" w:rsidRPr="00A97470" w:rsidRDefault="00F355C2" w:rsidP="000A5523">
      <w:pPr>
        <w:spacing w:after="0"/>
        <w:ind w:firstLine="709"/>
        <w:jc w:val="both"/>
        <w:rPr>
          <w:rFonts w:ascii="Times New Roman" w:hAnsi="Times New Roman"/>
          <w:sz w:val="28"/>
          <w:szCs w:val="28"/>
        </w:rPr>
      </w:pPr>
      <w:r w:rsidRPr="000C45AD">
        <w:rPr>
          <w:rFonts w:ascii="Times New Roman" w:hAnsi="Times New Roman"/>
          <w:sz w:val="28"/>
          <w:szCs w:val="28"/>
        </w:rPr>
        <w:t>Для реализации проекта необходима м</w:t>
      </w:r>
      <w:r w:rsidR="00E53D00" w:rsidRPr="000C45AD">
        <w:rPr>
          <w:rFonts w:ascii="Times New Roman" w:hAnsi="Times New Roman"/>
          <w:sz w:val="28"/>
          <w:szCs w:val="28"/>
        </w:rPr>
        <w:t>ультидисциплинарная команда</w:t>
      </w:r>
      <w:r w:rsidRPr="000C45AD">
        <w:rPr>
          <w:rFonts w:ascii="Times New Roman" w:hAnsi="Times New Roman"/>
          <w:sz w:val="28"/>
          <w:szCs w:val="28"/>
        </w:rPr>
        <w:t xml:space="preserve">, которая </w:t>
      </w:r>
      <w:r w:rsidR="00E53D00" w:rsidRPr="000C45AD">
        <w:rPr>
          <w:rFonts w:ascii="Times New Roman" w:hAnsi="Times New Roman"/>
          <w:sz w:val="28"/>
          <w:szCs w:val="28"/>
        </w:rPr>
        <w:t xml:space="preserve"> представляет собой группу специалистов </w:t>
      </w:r>
      <w:r w:rsidRPr="000C45AD">
        <w:rPr>
          <w:rFonts w:ascii="Times New Roman" w:hAnsi="Times New Roman"/>
          <w:sz w:val="28"/>
          <w:szCs w:val="28"/>
        </w:rPr>
        <w:t xml:space="preserve">в разных сферах деятельности. Каждый специалист данной команды разрабатывает свой план реабилитации, свою маршрутную карту. Но действия специалистов необходимо согласовывать, так как стараясь помочь, можно причинить вред. </w:t>
      </w:r>
      <w:r w:rsidR="000C45AD" w:rsidRPr="000C45AD">
        <w:rPr>
          <w:rFonts w:ascii="Times New Roman" w:hAnsi="Times New Roman"/>
          <w:sz w:val="28"/>
          <w:szCs w:val="28"/>
        </w:rPr>
        <w:t>Работа каждого специалиста должна дополнять работу команды, а не препятствовать конечной цели. Для этого необходим руководитель проекта, который может заглянуть на десять шагов вперед и спрогнозировать результат.</w:t>
      </w:r>
      <w:r w:rsidR="00A97470">
        <w:rPr>
          <w:rFonts w:ascii="Times New Roman" w:hAnsi="Times New Roman"/>
          <w:sz w:val="28"/>
          <w:szCs w:val="28"/>
        </w:rPr>
        <w:t xml:space="preserve"> </w:t>
      </w:r>
      <w:r w:rsidR="000C45AD" w:rsidRPr="003D39CE">
        <w:rPr>
          <w:rFonts w:ascii="Times New Roman" w:hAnsi="Times New Roman"/>
          <w:color w:val="000000" w:themeColor="text1"/>
          <w:sz w:val="28"/>
          <w:szCs w:val="28"/>
        </w:rPr>
        <w:t>Каждый специалист команды должен быть нацелен на эффективность реабилитационных мероприятий не только с получателем социальных услуг, но и с семьей ребенка. Эффективность - относительный эффект, результативность процесса, операции, проекта, определяемые как отношение эффекта, результата к затратам, расходам, обусловившим, обеспечившим его получение. Эффект </w:t>
      </w:r>
      <w:r w:rsidR="000C45AD" w:rsidRPr="003D39CE">
        <w:rPr>
          <w:rStyle w:val="ab"/>
          <w:rFonts w:ascii="Times New Roman" w:hAnsi="Times New Roman"/>
          <w:color w:val="000000" w:themeColor="text1"/>
          <w:sz w:val="28"/>
          <w:szCs w:val="28"/>
        </w:rPr>
        <w:t>-</w:t>
      </w:r>
      <w:r w:rsidR="000C45AD" w:rsidRPr="003D39CE">
        <w:rPr>
          <w:rFonts w:ascii="Times New Roman" w:hAnsi="Times New Roman"/>
          <w:color w:val="000000" w:themeColor="text1"/>
          <w:sz w:val="28"/>
          <w:szCs w:val="28"/>
        </w:rPr>
        <w:t> результат, следствие каких-либо причин, действий; сильное впечатление, произведённое кем-либо, чем-либо. На основании определения результата эффекта определяется эффективность применения социальной реабилитации.</w:t>
      </w:r>
    </w:p>
    <w:p w:rsidR="000C45AD" w:rsidRPr="000C45AD" w:rsidRDefault="000C45AD" w:rsidP="000A5523">
      <w:pPr>
        <w:pStyle w:val="aa"/>
        <w:shd w:val="clear" w:color="auto" w:fill="FEFEFE"/>
        <w:spacing w:before="0" w:beforeAutospacing="0" w:after="0" w:afterAutospacing="0" w:line="276" w:lineRule="auto"/>
        <w:ind w:right="-1" w:firstLine="426"/>
        <w:jc w:val="both"/>
        <w:rPr>
          <w:color w:val="000000" w:themeColor="text1"/>
          <w:sz w:val="28"/>
          <w:szCs w:val="28"/>
        </w:rPr>
      </w:pPr>
      <w:r w:rsidRPr="000C45AD">
        <w:rPr>
          <w:color w:val="000000" w:themeColor="text1"/>
          <w:sz w:val="28"/>
          <w:szCs w:val="28"/>
        </w:rPr>
        <w:t xml:space="preserve">Эффективность социальной реабилитации - это максимально возможное удовлетворение социальных потребностей </w:t>
      </w:r>
      <w:r>
        <w:rPr>
          <w:color w:val="000000" w:themeColor="text1"/>
          <w:sz w:val="28"/>
          <w:szCs w:val="28"/>
        </w:rPr>
        <w:t xml:space="preserve">инвалида и его семьи </w:t>
      </w:r>
      <w:r w:rsidRPr="000C45AD">
        <w:rPr>
          <w:color w:val="000000" w:themeColor="text1"/>
          <w:sz w:val="28"/>
          <w:szCs w:val="28"/>
        </w:rPr>
        <w:t>при оптимальных затратах.</w:t>
      </w:r>
    </w:p>
    <w:p w:rsidR="000C45AD" w:rsidRDefault="000C45AD" w:rsidP="000A5523">
      <w:pPr>
        <w:pStyle w:val="aa"/>
        <w:shd w:val="clear" w:color="auto" w:fill="FEFEFE"/>
        <w:spacing w:before="0" w:beforeAutospacing="0" w:after="0" w:afterAutospacing="0" w:line="276" w:lineRule="auto"/>
        <w:ind w:right="-1" w:firstLine="426"/>
        <w:jc w:val="both"/>
        <w:rPr>
          <w:color w:val="000000" w:themeColor="text1"/>
          <w:sz w:val="28"/>
          <w:szCs w:val="28"/>
        </w:rPr>
      </w:pPr>
      <w:r w:rsidRPr="000C45AD">
        <w:rPr>
          <w:color w:val="000000" w:themeColor="text1"/>
          <w:sz w:val="28"/>
          <w:szCs w:val="28"/>
        </w:rPr>
        <w:t>Эффективность реабилитации должна оцениваться дифференцированно</w:t>
      </w:r>
      <w:r w:rsidR="0006564E">
        <w:rPr>
          <w:color w:val="000000" w:themeColor="text1"/>
          <w:sz w:val="28"/>
          <w:szCs w:val="28"/>
        </w:rPr>
        <w:t>, так как в</w:t>
      </w:r>
      <w:r w:rsidRPr="000C45AD">
        <w:rPr>
          <w:color w:val="000000" w:themeColor="text1"/>
          <w:sz w:val="28"/>
          <w:szCs w:val="28"/>
        </w:rPr>
        <w:t>осстановление функций в полной мере возможно далеко не всегда</w:t>
      </w:r>
      <w:r w:rsidR="0006564E">
        <w:rPr>
          <w:color w:val="000000" w:themeColor="text1"/>
          <w:sz w:val="28"/>
          <w:szCs w:val="28"/>
        </w:rPr>
        <w:t xml:space="preserve">. </w:t>
      </w:r>
      <w:r w:rsidRPr="000C45AD">
        <w:rPr>
          <w:color w:val="000000" w:themeColor="text1"/>
          <w:sz w:val="28"/>
          <w:szCs w:val="28"/>
        </w:rPr>
        <w:t xml:space="preserve">Для оценки эффективности социальной реабилитации </w:t>
      </w:r>
      <w:r w:rsidR="0006564E">
        <w:rPr>
          <w:color w:val="000000" w:themeColor="text1"/>
          <w:sz w:val="28"/>
          <w:szCs w:val="28"/>
        </w:rPr>
        <w:t xml:space="preserve">у каждого специалиста, а по завершению реабилитации комплексно </w:t>
      </w:r>
      <w:r w:rsidRPr="000C45AD">
        <w:rPr>
          <w:color w:val="000000" w:themeColor="text1"/>
          <w:sz w:val="28"/>
          <w:szCs w:val="28"/>
        </w:rPr>
        <w:t xml:space="preserve">разработаны методы оценки. </w:t>
      </w:r>
    </w:p>
    <w:p w:rsidR="00A16ECC" w:rsidRPr="00A16ECC" w:rsidRDefault="00A16ECC" w:rsidP="000A5523">
      <w:pPr>
        <w:pStyle w:val="aa"/>
        <w:shd w:val="clear" w:color="auto" w:fill="FEFEFE"/>
        <w:spacing w:before="0" w:beforeAutospacing="0" w:after="0" w:afterAutospacing="0" w:line="276" w:lineRule="auto"/>
        <w:ind w:right="-1" w:firstLine="426"/>
        <w:jc w:val="both"/>
        <w:rPr>
          <w:color w:val="000000" w:themeColor="text1"/>
          <w:sz w:val="28"/>
          <w:szCs w:val="28"/>
        </w:rPr>
      </w:pPr>
      <w:r w:rsidRPr="00A16ECC">
        <w:rPr>
          <w:sz w:val="28"/>
          <w:szCs w:val="28"/>
        </w:rPr>
        <w:t>Подводя итог, можно отметить, что семейно-центрированный подход имеет ряд преимуществ перед многими из существующих форм реабилитации инвалидов. Но интересен тот факт, что при данном подходе применяются традиц</w:t>
      </w:r>
      <w:r w:rsidR="00A97470">
        <w:rPr>
          <w:sz w:val="28"/>
          <w:szCs w:val="28"/>
        </w:rPr>
        <w:t>и</w:t>
      </w:r>
      <w:r w:rsidRPr="00A16ECC">
        <w:rPr>
          <w:sz w:val="28"/>
          <w:szCs w:val="28"/>
        </w:rPr>
        <w:t>онные формы реабилитации, но в новом контексте, с новыми целями и задачами. Главное помнить, что правильно расставленные приоритеты всеми участник</w:t>
      </w:r>
      <w:r w:rsidR="00A97470">
        <w:rPr>
          <w:sz w:val="28"/>
          <w:szCs w:val="28"/>
        </w:rPr>
        <w:t>а</w:t>
      </w:r>
      <w:r w:rsidRPr="00A16ECC">
        <w:rPr>
          <w:sz w:val="28"/>
          <w:szCs w:val="28"/>
        </w:rPr>
        <w:t>ми реабилитационных мероприятий в домашних условиях, являются залогом эффективной реабилитации ребенка. На что и нацелен проект.</w:t>
      </w:r>
    </w:p>
    <w:p w:rsidR="000A5523" w:rsidRDefault="000A5523" w:rsidP="00A97470">
      <w:pPr>
        <w:spacing w:after="0"/>
        <w:jc w:val="center"/>
        <w:rPr>
          <w:rFonts w:ascii="Times New Roman" w:hAnsi="Times New Roman"/>
          <w:b/>
          <w:sz w:val="28"/>
          <w:szCs w:val="28"/>
        </w:rPr>
      </w:pPr>
    </w:p>
    <w:p w:rsidR="000A5523" w:rsidRDefault="000A5523" w:rsidP="000A5523">
      <w:pPr>
        <w:spacing w:after="0"/>
        <w:rPr>
          <w:rFonts w:ascii="Times New Roman" w:hAnsi="Times New Roman"/>
          <w:b/>
          <w:sz w:val="28"/>
          <w:szCs w:val="28"/>
        </w:rPr>
      </w:pPr>
    </w:p>
    <w:p w:rsidR="003D39CE" w:rsidRDefault="003D39CE" w:rsidP="000A5523">
      <w:pPr>
        <w:spacing w:after="0"/>
        <w:rPr>
          <w:rFonts w:ascii="Times New Roman" w:hAnsi="Times New Roman"/>
          <w:b/>
          <w:sz w:val="28"/>
          <w:szCs w:val="28"/>
        </w:rPr>
      </w:pPr>
    </w:p>
    <w:p w:rsidR="00A97470" w:rsidRDefault="00A97470" w:rsidP="00A97470">
      <w:pPr>
        <w:spacing w:after="0"/>
        <w:jc w:val="center"/>
        <w:rPr>
          <w:rFonts w:ascii="Times New Roman" w:hAnsi="Times New Roman"/>
          <w:b/>
          <w:sz w:val="28"/>
          <w:szCs w:val="28"/>
        </w:rPr>
      </w:pPr>
      <w:r w:rsidRPr="00224EC1">
        <w:rPr>
          <w:rFonts w:ascii="Times New Roman" w:hAnsi="Times New Roman"/>
          <w:b/>
          <w:sz w:val="28"/>
          <w:szCs w:val="28"/>
        </w:rPr>
        <w:lastRenderedPageBreak/>
        <w:t xml:space="preserve">Инновационный проект комплексной реабилитации детей-инвалидов </w:t>
      </w:r>
    </w:p>
    <w:p w:rsidR="00A97470" w:rsidRDefault="00A97470" w:rsidP="00A97470">
      <w:pPr>
        <w:spacing w:after="0"/>
        <w:jc w:val="center"/>
        <w:rPr>
          <w:rFonts w:ascii="Times New Roman" w:hAnsi="Times New Roman"/>
          <w:b/>
          <w:sz w:val="28"/>
          <w:szCs w:val="28"/>
        </w:rPr>
      </w:pPr>
      <w:r w:rsidRPr="00224EC1">
        <w:rPr>
          <w:rFonts w:ascii="Times New Roman" w:hAnsi="Times New Roman"/>
          <w:b/>
          <w:sz w:val="28"/>
          <w:szCs w:val="28"/>
        </w:rPr>
        <w:t xml:space="preserve">в домашних условиях «Домашний </w:t>
      </w:r>
      <w:proofErr w:type="spellStart"/>
      <w:r w:rsidRPr="00224EC1">
        <w:rPr>
          <w:rFonts w:ascii="Times New Roman" w:hAnsi="Times New Roman"/>
          <w:b/>
          <w:sz w:val="28"/>
          <w:szCs w:val="28"/>
        </w:rPr>
        <w:t>микрореабилитационный</w:t>
      </w:r>
      <w:proofErr w:type="spellEnd"/>
      <w:r w:rsidRPr="00224EC1">
        <w:rPr>
          <w:rFonts w:ascii="Times New Roman" w:hAnsi="Times New Roman"/>
          <w:b/>
          <w:sz w:val="28"/>
          <w:szCs w:val="28"/>
        </w:rPr>
        <w:t xml:space="preserve"> центр»</w:t>
      </w:r>
    </w:p>
    <w:p w:rsidR="00A97470" w:rsidRDefault="00A97470" w:rsidP="00A97470">
      <w:pPr>
        <w:rPr>
          <w:rFonts w:ascii="Times New Roman" w:hAnsi="Times New Roman"/>
          <w:b/>
          <w:sz w:val="28"/>
          <w:szCs w:val="28"/>
        </w:rPr>
      </w:pPr>
    </w:p>
    <w:p w:rsidR="00A97470" w:rsidRPr="009F10D5" w:rsidRDefault="00A97470" w:rsidP="00A97470">
      <w:pPr>
        <w:pBdr>
          <w:top w:val="single" w:sz="12" w:space="1" w:color="auto"/>
          <w:bottom w:val="single" w:sz="12" w:space="1" w:color="auto"/>
        </w:pBdr>
        <w:rPr>
          <w:rFonts w:ascii="Times New Roman" w:hAnsi="Times New Roman"/>
          <w:b/>
          <w:sz w:val="28"/>
          <w:szCs w:val="28"/>
        </w:rPr>
      </w:pPr>
      <w:r>
        <w:rPr>
          <w:rFonts w:ascii="Times New Roman" w:hAnsi="Times New Roman"/>
          <w:b/>
          <w:sz w:val="28"/>
          <w:szCs w:val="28"/>
        </w:rPr>
        <w:t>ПРОЕКТ «ДОМАШНИЙ МИКРОРЕАБИЛИТАЦИОННЫЙ ЦЕНТР»</w:t>
      </w:r>
    </w:p>
    <w:p w:rsidR="00A97470" w:rsidRPr="00A97470" w:rsidRDefault="00A97470" w:rsidP="00A97470">
      <w:pPr>
        <w:jc w:val="center"/>
        <w:rPr>
          <w:rFonts w:ascii="Times New Roman" w:eastAsia="Times New Roman" w:hAnsi="Times New Roman"/>
          <w:b/>
          <w:bCs/>
          <w:sz w:val="28"/>
          <w:szCs w:val="28"/>
        </w:rPr>
      </w:pPr>
      <w:r>
        <w:rPr>
          <w:b/>
        </w:rPr>
        <w:t>ИНФОРМАЦИЯ  О  ПРОЕКТЕ</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6213"/>
      </w:tblGrid>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 xml:space="preserve">Наименование </w:t>
            </w:r>
          </w:p>
          <w:p w:rsidR="00A97470" w:rsidRPr="00A97470" w:rsidRDefault="00A97470" w:rsidP="00A97470">
            <w:pPr>
              <w:pStyle w:val="Iauiue"/>
              <w:widowControl/>
              <w:spacing w:line="276" w:lineRule="auto"/>
              <w:rPr>
                <w:color w:val="000000" w:themeColor="text1"/>
                <w:sz w:val="28"/>
                <w:szCs w:val="28"/>
              </w:rPr>
            </w:pP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ind w:right="154"/>
              <w:jc w:val="both"/>
              <w:rPr>
                <w:color w:val="000000" w:themeColor="text1"/>
                <w:sz w:val="28"/>
                <w:szCs w:val="28"/>
              </w:rPr>
            </w:pPr>
            <w:r w:rsidRPr="00A97470">
              <w:rPr>
                <w:color w:val="000000" w:themeColor="text1"/>
                <w:sz w:val="28"/>
                <w:szCs w:val="28"/>
              </w:rPr>
              <w:t>Бюджетное учреждение Ханты-Мансийского автономного округа – Югры «Сургутский реабилитационный центр»</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 xml:space="preserve">Наименование программы, в рамках которой выполняется проект </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ind w:right="154"/>
              <w:jc w:val="both"/>
              <w:rPr>
                <w:color w:val="000000" w:themeColor="text1"/>
                <w:sz w:val="28"/>
                <w:szCs w:val="28"/>
              </w:rPr>
            </w:pPr>
            <w:r w:rsidRPr="00A97470">
              <w:rPr>
                <w:color w:val="000000" w:themeColor="text1"/>
                <w:sz w:val="28"/>
                <w:szCs w:val="28"/>
              </w:rPr>
              <w:t>Программа Фонда поддержки детей, находящихся в трудной жизненной ситуации, «Моя семья»</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 xml:space="preserve">Тематическое направление </w:t>
            </w:r>
          </w:p>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(при наличии)</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ind w:right="154"/>
              <w:jc w:val="both"/>
              <w:rPr>
                <w:color w:val="000000" w:themeColor="text1"/>
                <w:sz w:val="28"/>
                <w:szCs w:val="28"/>
              </w:rPr>
            </w:pPr>
            <w:r w:rsidRPr="00A97470">
              <w:rPr>
                <w:color w:val="000000" w:themeColor="text1"/>
                <w:sz w:val="28"/>
                <w:szCs w:val="28"/>
              </w:rPr>
              <w:t>Организация деятельности социальной службы «</w:t>
            </w:r>
            <w:proofErr w:type="spellStart"/>
            <w:r w:rsidRPr="00A97470">
              <w:rPr>
                <w:color w:val="000000" w:themeColor="text1"/>
                <w:sz w:val="28"/>
                <w:szCs w:val="28"/>
              </w:rPr>
              <w:t>Микрореабилитационный</w:t>
            </w:r>
            <w:proofErr w:type="spellEnd"/>
            <w:r w:rsidRPr="00A97470">
              <w:rPr>
                <w:color w:val="000000" w:themeColor="text1"/>
                <w:sz w:val="28"/>
                <w:szCs w:val="28"/>
              </w:rPr>
              <w:t xml:space="preserve"> центр»</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Цель проекта</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ind w:right="154"/>
              <w:jc w:val="both"/>
              <w:rPr>
                <w:rFonts w:ascii="Times New Roman" w:hAnsi="Times New Roman"/>
                <w:color w:val="000000" w:themeColor="text1"/>
                <w:sz w:val="28"/>
                <w:szCs w:val="28"/>
              </w:rPr>
            </w:pPr>
            <w:r w:rsidRPr="00A97470">
              <w:rPr>
                <w:rFonts w:ascii="Times New Roman" w:hAnsi="Times New Roman"/>
                <w:color w:val="000000" w:themeColor="text1"/>
                <w:sz w:val="28"/>
                <w:szCs w:val="28"/>
                <w:shd w:val="clear" w:color="auto" w:fill="FFFFFF"/>
              </w:rPr>
              <w:t>Улучшение качества жизни, обеспечение доступности и непрерывности реабилитационных услуг для детей-инвалидов (в том числе детей раннего возраста и детей с тяжелыми множественными нарушениями развития), не имеющих возможность регулярно посещать учреждение социального обслуживания</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rPr>
                <w:rFonts w:ascii="Times New Roman" w:hAnsi="Times New Roman"/>
                <w:color w:val="000000" w:themeColor="text1"/>
                <w:sz w:val="28"/>
                <w:szCs w:val="28"/>
              </w:rPr>
            </w:pPr>
            <w:r w:rsidRPr="00A97470">
              <w:rPr>
                <w:rFonts w:ascii="Times New Roman" w:hAnsi="Times New Roman"/>
                <w:color w:val="000000" w:themeColor="text1"/>
                <w:sz w:val="28"/>
                <w:szCs w:val="28"/>
              </w:rPr>
              <w:t>Задачи проекта, в том числе:</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ind w:right="154"/>
              <w:rPr>
                <w:rFonts w:ascii="Times New Roman" w:hAnsi="Times New Roman"/>
                <w:color w:val="000000" w:themeColor="text1"/>
                <w:sz w:val="28"/>
                <w:szCs w:val="28"/>
              </w:rPr>
            </w:pPr>
            <w:r w:rsidRPr="00A97470">
              <w:rPr>
                <w:rFonts w:ascii="Times New Roman" w:hAnsi="Times New Roman"/>
                <w:color w:val="000000" w:themeColor="text1"/>
                <w:sz w:val="28"/>
                <w:szCs w:val="28"/>
              </w:rPr>
              <w:t>Характеристика ожидаемых результатов (по каждой из задач), в том числе:</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rPr>
                <w:rFonts w:ascii="Times New Roman" w:hAnsi="Times New Roman"/>
                <w:color w:val="000000" w:themeColor="text1"/>
                <w:sz w:val="28"/>
                <w:szCs w:val="28"/>
              </w:rPr>
            </w:pPr>
            <w:r w:rsidRPr="00A97470">
              <w:rPr>
                <w:rFonts w:ascii="Times New Roman" w:hAnsi="Times New Roman"/>
                <w:color w:val="000000" w:themeColor="text1"/>
                <w:sz w:val="28"/>
                <w:szCs w:val="28"/>
              </w:rPr>
              <w:t>1. Организовать комплексную реабилитацию ребенка-инвалида в домашних условиях</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shd w:val="clear" w:color="auto" w:fill="FFFFFF"/>
              <w:tabs>
                <w:tab w:val="left" w:pos="851"/>
              </w:tabs>
              <w:ind w:right="154"/>
              <w:jc w:val="both"/>
              <w:textAlignment w:val="baseline"/>
              <w:outlineLvl w:val="2"/>
              <w:rPr>
                <w:rFonts w:ascii="Times New Roman" w:hAnsi="Times New Roman"/>
                <w:color w:val="000000" w:themeColor="text1"/>
                <w:sz w:val="28"/>
                <w:szCs w:val="28"/>
              </w:rPr>
            </w:pPr>
            <w:r w:rsidRPr="00A97470">
              <w:rPr>
                <w:rFonts w:ascii="Times New Roman" w:hAnsi="Times New Roman"/>
                <w:iCs/>
                <w:color w:val="000000" w:themeColor="text1"/>
                <w:sz w:val="28"/>
                <w:szCs w:val="28"/>
              </w:rPr>
              <w:t xml:space="preserve">Мероприятия включают в себя  проведение медико-психолого-педагогической диагностики состояния ребенка-инвалида, формирование цели проведения реабилитационных мероприятий, формирование программы реабилитации, комплексную реабилитацию ребенка-инвалида междисциплинарной командой специалистов (врач-педиатр, логопед, психолог, инструктор по адаптивной физической культуре),  </w:t>
            </w:r>
            <w:r w:rsidRPr="00A97470">
              <w:rPr>
                <w:rFonts w:ascii="Times New Roman" w:hAnsi="Times New Roman"/>
                <w:color w:val="000000" w:themeColor="text1"/>
                <w:sz w:val="28"/>
                <w:szCs w:val="28"/>
              </w:rPr>
              <w:t xml:space="preserve">предоставление в семью реабилитационно-развивающего оборудования, </w:t>
            </w:r>
            <w:r w:rsidRPr="00A97470">
              <w:rPr>
                <w:rFonts w:ascii="Times New Roman" w:hAnsi="Times New Roman"/>
                <w:iCs/>
                <w:color w:val="000000" w:themeColor="text1"/>
                <w:sz w:val="28"/>
                <w:szCs w:val="28"/>
              </w:rPr>
              <w:t xml:space="preserve">оценку эффективности реабилитационных мероприятий и реабилитационного прогноза. </w:t>
            </w:r>
            <w:r w:rsidRPr="00A97470">
              <w:rPr>
                <w:rFonts w:ascii="Times New Roman" w:hAnsi="Times New Roman"/>
                <w:iCs/>
                <w:color w:val="000000" w:themeColor="text1"/>
                <w:sz w:val="28"/>
                <w:szCs w:val="28"/>
              </w:rPr>
              <w:lastRenderedPageBreak/>
              <w:t xml:space="preserve">Ожидаемые результаты:  </w:t>
            </w:r>
            <w:r w:rsidRPr="00A97470">
              <w:rPr>
                <w:rFonts w:ascii="Times New Roman" w:hAnsi="Times New Roman"/>
                <w:color w:val="000000" w:themeColor="text1"/>
                <w:sz w:val="28"/>
                <w:szCs w:val="28"/>
              </w:rPr>
              <w:t xml:space="preserve">увеличение объема реабилитационных услуг, оказанных в домашних условиях семьям, воспитывающим детей с инвалидностью; обеспечение доступности социально-правовых, социально-бытовых, социально-педагогических, социально-психологических услуг и услуг в целях повышения коммуникативного потенциала детям-инвалидам, </w:t>
            </w:r>
            <w:r w:rsidRPr="00A97470">
              <w:rPr>
                <w:rFonts w:ascii="Times New Roman" w:hAnsi="Times New Roman"/>
                <w:iCs/>
                <w:color w:val="000000" w:themeColor="text1"/>
                <w:sz w:val="28"/>
                <w:szCs w:val="28"/>
              </w:rPr>
              <w:t xml:space="preserve">не имеющим возможности посещать социальные учреждения в связи со сложными сочетанными диагнозами, высокой степенью ограничений мобильности и как следствие достижение </w:t>
            </w:r>
            <w:r w:rsidRPr="00A97470">
              <w:rPr>
                <w:rFonts w:ascii="Times New Roman" w:hAnsi="Times New Roman"/>
                <w:color w:val="000000" w:themeColor="text1"/>
                <w:sz w:val="28"/>
                <w:szCs w:val="28"/>
              </w:rPr>
              <w:t>компенсации (устранения) ограничений жизнедеятельности, социализация и гармоничное развитие ребенка-инвалида в семье</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rPr>
                <w:rFonts w:ascii="Times New Roman" w:hAnsi="Times New Roman"/>
                <w:color w:val="000000" w:themeColor="text1"/>
                <w:sz w:val="28"/>
                <w:szCs w:val="28"/>
              </w:rPr>
            </w:pPr>
            <w:r w:rsidRPr="00A97470">
              <w:rPr>
                <w:rFonts w:ascii="Times New Roman" w:hAnsi="Times New Roman"/>
                <w:color w:val="000000" w:themeColor="text1"/>
                <w:sz w:val="28"/>
                <w:szCs w:val="28"/>
              </w:rPr>
              <w:lastRenderedPageBreak/>
              <w:t xml:space="preserve">2. Повысить компетентность родителей в вопросах реабилитации, </w:t>
            </w:r>
            <w:proofErr w:type="spellStart"/>
            <w:r w:rsidRPr="00A97470">
              <w:rPr>
                <w:rFonts w:ascii="Times New Roman" w:hAnsi="Times New Roman"/>
                <w:color w:val="000000" w:themeColor="text1"/>
                <w:sz w:val="28"/>
                <w:szCs w:val="28"/>
              </w:rPr>
              <w:t>абилитации</w:t>
            </w:r>
            <w:proofErr w:type="spellEnd"/>
            <w:r w:rsidRPr="00A97470">
              <w:rPr>
                <w:rFonts w:ascii="Times New Roman" w:hAnsi="Times New Roman"/>
                <w:color w:val="000000" w:themeColor="text1"/>
                <w:sz w:val="28"/>
                <w:szCs w:val="28"/>
              </w:rPr>
              <w:t xml:space="preserve"> детей-инвалидов</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ind w:right="154"/>
              <w:jc w:val="both"/>
              <w:rPr>
                <w:rFonts w:ascii="Times New Roman" w:hAnsi="Times New Roman"/>
                <w:color w:val="000000" w:themeColor="text1"/>
                <w:sz w:val="28"/>
                <w:szCs w:val="28"/>
              </w:rPr>
            </w:pPr>
            <w:r w:rsidRPr="00A97470">
              <w:rPr>
                <w:rFonts w:ascii="Times New Roman" w:hAnsi="Times New Roman"/>
                <w:color w:val="000000" w:themeColor="text1"/>
                <w:sz w:val="28"/>
                <w:szCs w:val="28"/>
                <w:shd w:val="clear" w:color="auto" w:fill="FFFFFF"/>
              </w:rPr>
              <w:t xml:space="preserve">Организация непрерывного, системного процесса обучения родителей (законных представителей) правильному уходу за ребенком, проведению с ним процедур и коррекционно-развивающих упражнений посредством </w:t>
            </w:r>
            <w:r w:rsidRPr="00A97470">
              <w:rPr>
                <w:rFonts w:ascii="Times New Roman" w:hAnsi="Times New Roman"/>
                <w:color w:val="000000" w:themeColor="text1"/>
                <w:sz w:val="28"/>
                <w:szCs w:val="28"/>
              </w:rPr>
              <w:t>очных консультационно-образовательных мероприятий</w:t>
            </w:r>
            <w:r w:rsidRPr="00A97470">
              <w:rPr>
                <w:rFonts w:ascii="Times New Roman" w:hAnsi="Times New Roman"/>
                <w:color w:val="000000" w:themeColor="text1"/>
                <w:sz w:val="28"/>
                <w:szCs w:val="28"/>
                <w:shd w:val="clear" w:color="auto" w:fill="FFFFFF"/>
              </w:rPr>
              <w:t xml:space="preserve">, дистанционных реабилитационных занятий. Ожидаемые результаты: повышение уровня компетентности родителей в вопросах реабилитации, </w:t>
            </w:r>
            <w:proofErr w:type="spellStart"/>
            <w:r w:rsidRPr="00A97470">
              <w:rPr>
                <w:rFonts w:ascii="Times New Roman" w:hAnsi="Times New Roman"/>
                <w:color w:val="000000" w:themeColor="text1"/>
                <w:sz w:val="28"/>
                <w:szCs w:val="28"/>
                <w:shd w:val="clear" w:color="auto" w:fill="FFFFFF"/>
              </w:rPr>
              <w:t>абилитации</w:t>
            </w:r>
            <w:proofErr w:type="spellEnd"/>
            <w:r w:rsidRPr="00A97470">
              <w:rPr>
                <w:rFonts w:ascii="Times New Roman" w:hAnsi="Times New Roman"/>
                <w:color w:val="000000" w:themeColor="text1"/>
                <w:sz w:val="28"/>
                <w:szCs w:val="28"/>
                <w:shd w:val="clear" w:color="auto" w:fill="FFFFFF"/>
              </w:rPr>
              <w:t xml:space="preserve"> детей-инвалидов, повышение информированности родителей о способах и приемах  поддержания  общего  развития своего ребенка </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rPr>
                <w:rFonts w:ascii="Times New Roman" w:hAnsi="Times New Roman"/>
                <w:color w:val="000000" w:themeColor="text1"/>
                <w:sz w:val="28"/>
                <w:szCs w:val="28"/>
              </w:rPr>
            </w:pPr>
            <w:r w:rsidRPr="00A97470">
              <w:rPr>
                <w:rFonts w:ascii="Times New Roman" w:hAnsi="Times New Roman"/>
                <w:color w:val="000000" w:themeColor="text1"/>
                <w:sz w:val="28"/>
                <w:szCs w:val="28"/>
              </w:rPr>
              <w:t>3. Восстановить социальное взаимодействие семей, воспитывающих детей-инвалидов, с социальным окружением</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ind w:right="154"/>
              <w:jc w:val="both"/>
              <w:rPr>
                <w:rFonts w:ascii="Times New Roman" w:hAnsi="Times New Roman"/>
                <w:color w:val="000000" w:themeColor="text1"/>
                <w:sz w:val="28"/>
                <w:szCs w:val="28"/>
              </w:rPr>
            </w:pPr>
            <w:r w:rsidRPr="00A97470">
              <w:rPr>
                <w:rFonts w:ascii="Times New Roman" w:hAnsi="Times New Roman"/>
                <w:color w:val="000000" w:themeColor="text1"/>
                <w:sz w:val="28"/>
                <w:szCs w:val="28"/>
              </w:rPr>
              <w:t xml:space="preserve">Проведение социально-значимых  мероприятий (в том числе выездных) для семей, воспитывающих детей-инвалидов, совместно с общественными организациями, волонтерами, учреждениями культуры и спорта. Проведение мероприятий по психологическому сопровождению семей (психологических </w:t>
            </w:r>
            <w:r w:rsidRPr="00A97470">
              <w:rPr>
                <w:rFonts w:ascii="Times New Roman" w:hAnsi="Times New Roman"/>
                <w:color w:val="000000" w:themeColor="text1"/>
                <w:sz w:val="28"/>
                <w:szCs w:val="28"/>
              </w:rPr>
              <w:lastRenderedPageBreak/>
              <w:t xml:space="preserve">консультаций, </w:t>
            </w:r>
            <w:proofErr w:type="spellStart"/>
            <w:r w:rsidRPr="00A97470">
              <w:rPr>
                <w:rFonts w:ascii="Times New Roman" w:hAnsi="Times New Roman"/>
                <w:color w:val="000000" w:themeColor="text1"/>
                <w:sz w:val="28"/>
                <w:szCs w:val="28"/>
              </w:rPr>
              <w:t>арттерапевтических</w:t>
            </w:r>
            <w:proofErr w:type="spellEnd"/>
            <w:r w:rsidRPr="00A97470">
              <w:rPr>
                <w:rFonts w:ascii="Times New Roman" w:hAnsi="Times New Roman"/>
                <w:color w:val="000000" w:themeColor="text1"/>
                <w:sz w:val="28"/>
                <w:szCs w:val="28"/>
              </w:rPr>
              <w:t xml:space="preserve"> сеансов).  Ожидаемые результаты: нормализация внутрисемейных отношений, психоэмоционального состояния родителей, восстановление или развитие сети социальных связей семьи с ребенком инвалидом. </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rPr>
                <w:rFonts w:ascii="Times New Roman" w:hAnsi="Times New Roman"/>
                <w:color w:val="000000" w:themeColor="text1"/>
                <w:sz w:val="28"/>
                <w:szCs w:val="28"/>
              </w:rPr>
            </w:pPr>
            <w:r w:rsidRPr="00A97470">
              <w:rPr>
                <w:rFonts w:ascii="Times New Roman" w:hAnsi="Times New Roman"/>
                <w:color w:val="000000" w:themeColor="text1"/>
                <w:sz w:val="28"/>
                <w:szCs w:val="28"/>
              </w:rPr>
              <w:lastRenderedPageBreak/>
              <w:t>4.Повысить уровень профессиональной компетентности специалистов, оказывающих реабилитационные услуги детям-инвалидам</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ind w:right="154"/>
              <w:rPr>
                <w:rFonts w:ascii="Times New Roman" w:hAnsi="Times New Roman"/>
                <w:color w:val="000000" w:themeColor="text1"/>
                <w:sz w:val="28"/>
                <w:szCs w:val="28"/>
              </w:rPr>
            </w:pPr>
            <w:r w:rsidRPr="00A97470">
              <w:rPr>
                <w:rFonts w:ascii="Times New Roman" w:hAnsi="Times New Roman"/>
                <w:color w:val="000000" w:themeColor="text1"/>
                <w:sz w:val="28"/>
                <w:szCs w:val="28"/>
              </w:rPr>
              <w:t xml:space="preserve">Обеспечение подготовки квалифицированных специалистов, предоставляющих услуги комплексного сопровождения детей и подростков с инвалидностью с учетом современных технологий посредством участия в </w:t>
            </w:r>
            <w:proofErr w:type="spellStart"/>
            <w:r w:rsidRPr="00A97470">
              <w:rPr>
                <w:rFonts w:ascii="Times New Roman" w:hAnsi="Times New Roman"/>
                <w:color w:val="000000" w:themeColor="text1"/>
                <w:sz w:val="28"/>
                <w:szCs w:val="28"/>
              </w:rPr>
              <w:t>стажировочной</w:t>
            </w:r>
            <w:proofErr w:type="spellEnd"/>
            <w:r w:rsidRPr="00A97470">
              <w:rPr>
                <w:rFonts w:ascii="Times New Roman" w:hAnsi="Times New Roman"/>
                <w:color w:val="000000" w:themeColor="text1"/>
                <w:sz w:val="28"/>
                <w:szCs w:val="28"/>
              </w:rPr>
              <w:t xml:space="preserve"> площадке и курсах повышения квалификации. Ожидаемые результаты: освоение  специалистами инновационных методов реабилитации детей-инвалидов, технологии «Домашний </w:t>
            </w:r>
            <w:proofErr w:type="spellStart"/>
            <w:r w:rsidRPr="00A97470">
              <w:rPr>
                <w:rFonts w:ascii="Times New Roman" w:hAnsi="Times New Roman"/>
                <w:color w:val="000000" w:themeColor="text1"/>
                <w:sz w:val="28"/>
                <w:szCs w:val="28"/>
              </w:rPr>
              <w:t>микрореабилитационный</w:t>
            </w:r>
            <w:proofErr w:type="spellEnd"/>
            <w:r w:rsidRPr="00A97470">
              <w:rPr>
                <w:rFonts w:ascii="Times New Roman" w:hAnsi="Times New Roman"/>
                <w:color w:val="000000" w:themeColor="text1"/>
                <w:sz w:val="28"/>
                <w:szCs w:val="28"/>
              </w:rPr>
              <w:t xml:space="preserve"> центр» и как следствие - повышение качества оказания реабилитационных услуг. </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rPr>
                <w:rFonts w:ascii="Times New Roman" w:hAnsi="Times New Roman"/>
                <w:color w:val="000000" w:themeColor="text1"/>
                <w:sz w:val="28"/>
                <w:szCs w:val="28"/>
              </w:rPr>
            </w:pPr>
            <w:r w:rsidRPr="00A97470">
              <w:rPr>
                <w:rFonts w:ascii="Times New Roman" w:hAnsi="Times New Roman"/>
                <w:color w:val="000000" w:themeColor="text1"/>
                <w:sz w:val="28"/>
                <w:szCs w:val="28"/>
              </w:rPr>
              <w:t>5.Оказать информационную и консультативную поддержку семьям, воспитывающим детей-инвалидов, детей с ограниченными возможностями здоровья</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ind w:right="154"/>
              <w:jc w:val="both"/>
              <w:rPr>
                <w:rFonts w:ascii="Times New Roman" w:hAnsi="Times New Roman"/>
                <w:color w:val="000000" w:themeColor="text1"/>
                <w:sz w:val="28"/>
                <w:szCs w:val="28"/>
              </w:rPr>
            </w:pPr>
            <w:r w:rsidRPr="00A97470">
              <w:rPr>
                <w:rFonts w:ascii="Times New Roman" w:hAnsi="Times New Roman"/>
                <w:color w:val="000000" w:themeColor="text1"/>
                <w:sz w:val="28"/>
                <w:szCs w:val="28"/>
              </w:rPr>
              <w:t xml:space="preserve">Мероприятия включают в себя оказание консультативной помощи родителям (законным представителям) по вопросам предоставления льгот семьям, воспитывающим детей-инвалидов. Разработка и распространение  информационных и консультативных материалов  для родителей.  Ожидаемые результаты: повышение уровня информированности родителей, воспитывающих детей-инвалидов, по вопросам их реабилитации и </w:t>
            </w:r>
            <w:proofErr w:type="spellStart"/>
            <w:r w:rsidRPr="00A97470">
              <w:rPr>
                <w:rFonts w:ascii="Times New Roman" w:hAnsi="Times New Roman"/>
                <w:color w:val="000000" w:themeColor="text1"/>
                <w:sz w:val="28"/>
                <w:szCs w:val="28"/>
              </w:rPr>
              <w:t>абилитации</w:t>
            </w:r>
            <w:proofErr w:type="spellEnd"/>
            <w:r w:rsidRPr="00A97470">
              <w:rPr>
                <w:rFonts w:ascii="Times New Roman" w:hAnsi="Times New Roman"/>
                <w:color w:val="000000" w:themeColor="text1"/>
                <w:sz w:val="28"/>
                <w:szCs w:val="28"/>
              </w:rPr>
              <w:t>, по вопросам полагающихся социальных льгот.</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rPr>
                <w:rFonts w:ascii="Times New Roman" w:hAnsi="Times New Roman"/>
                <w:color w:val="000000" w:themeColor="text1"/>
                <w:sz w:val="28"/>
                <w:szCs w:val="28"/>
              </w:rPr>
            </w:pPr>
            <w:r w:rsidRPr="00A97470">
              <w:rPr>
                <w:rFonts w:ascii="Times New Roman" w:hAnsi="Times New Roman"/>
                <w:color w:val="000000" w:themeColor="text1"/>
                <w:sz w:val="28"/>
                <w:szCs w:val="28"/>
              </w:rPr>
              <w:t>6. Распространить положительный опыт организации деятельности социальной службы «</w:t>
            </w:r>
            <w:proofErr w:type="spellStart"/>
            <w:r w:rsidRPr="00A97470">
              <w:rPr>
                <w:rFonts w:ascii="Times New Roman" w:hAnsi="Times New Roman"/>
                <w:color w:val="000000" w:themeColor="text1"/>
                <w:sz w:val="28"/>
                <w:szCs w:val="28"/>
              </w:rPr>
              <w:t>Микрореабилитационный</w:t>
            </w:r>
            <w:proofErr w:type="spellEnd"/>
            <w:r w:rsidRPr="00A97470">
              <w:rPr>
                <w:rFonts w:ascii="Times New Roman" w:hAnsi="Times New Roman"/>
                <w:color w:val="000000" w:themeColor="text1"/>
                <w:sz w:val="28"/>
                <w:szCs w:val="28"/>
              </w:rPr>
              <w:t xml:space="preserve"> </w:t>
            </w:r>
            <w:r w:rsidRPr="00A97470">
              <w:rPr>
                <w:rFonts w:ascii="Times New Roman" w:hAnsi="Times New Roman"/>
                <w:color w:val="000000" w:themeColor="text1"/>
                <w:sz w:val="28"/>
                <w:szCs w:val="28"/>
              </w:rPr>
              <w:lastRenderedPageBreak/>
              <w:t>центр»</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ind w:right="154"/>
              <w:rPr>
                <w:rFonts w:ascii="Times New Roman" w:hAnsi="Times New Roman"/>
                <w:color w:val="000000" w:themeColor="text1"/>
                <w:sz w:val="28"/>
                <w:szCs w:val="28"/>
              </w:rPr>
            </w:pPr>
            <w:r w:rsidRPr="00A97470">
              <w:rPr>
                <w:rFonts w:ascii="Times New Roman" w:hAnsi="Times New Roman"/>
                <w:color w:val="000000" w:themeColor="text1"/>
                <w:sz w:val="28"/>
                <w:szCs w:val="28"/>
              </w:rPr>
              <w:lastRenderedPageBreak/>
              <w:t xml:space="preserve">Мероприятие включает в себя издание информационно-методического сборника для специалистов, в котором содержится описание современной социальной практики, внедренной в ходе реализации проекта, комплекса мероприятий по организации социальной </w:t>
            </w:r>
            <w:r w:rsidRPr="00A97470">
              <w:rPr>
                <w:rFonts w:ascii="Times New Roman" w:hAnsi="Times New Roman"/>
                <w:color w:val="000000" w:themeColor="text1"/>
                <w:sz w:val="28"/>
                <w:szCs w:val="28"/>
              </w:rPr>
              <w:lastRenderedPageBreak/>
              <w:t xml:space="preserve">службы «Домашний </w:t>
            </w:r>
            <w:proofErr w:type="spellStart"/>
            <w:r w:rsidRPr="00A97470">
              <w:rPr>
                <w:rFonts w:ascii="Times New Roman" w:hAnsi="Times New Roman"/>
                <w:color w:val="000000" w:themeColor="text1"/>
                <w:sz w:val="28"/>
                <w:szCs w:val="28"/>
              </w:rPr>
              <w:t>микрореабилитационный</w:t>
            </w:r>
            <w:proofErr w:type="spellEnd"/>
            <w:r w:rsidRPr="00A97470">
              <w:rPr>
                <w:rFonts w:ascii="Times New Roman" w:hAnsi="Times New Roman"/>
                <w:color w:val="000000" w:themeColor="text1"/>
                <w:sz w:val="28"/>
                <w:szCs w:val="28"/>
              </w:rPr>
              <w:t xml:space="preserve"> центр»;  проведение  итоговой конференции  регионального уровня для специалистов организаций различной ведомственной принадлежности (50 человек). Ожидаемые результаты: обобщение инновационного опыта проекта и организация его трансляции. Реализация проекта  другими учреждениями.</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lastRenderedPageBreak/>
              <w:t>Целевая группа проекта</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tabs>
                <w:tab w:val="left" w:pos="0"/>
                <w:tab w:val="left" w:pos="567"/>
                <w:tab w:val="left" w:pos="993"/>
              </w:tabs>
              <w:ind w:right="154"/>
              <w:rPr>
                <w:rFonts w:ascii="Times New Roman" w:hAnsi="Times New Roman"/>
                <w:color w:val="000000" w:themeColor="text1"/>
                <w:sz w:val="28"/>
                <w:szCs w:val="28"/>
              </w:rPr>
            </w:pPr>
            <w:r w:rsidRPr="00A97470">
              <w:rPr>
                <w:rFonts w:ascii="Times New Roman" w:hAnsi="Times New Roman"/>
                <w:color w:val="000000" w:themeColor="text1"/>
                <w:sz w:val="28"/>
                <w:szCs w:val="28"/>
              </w:rPr>
              <w:t xml:space="preserve">Дети-инвалиды (от 0 до 18), проживающие в семьях,  </w:t>
            </w:r>
            <w:r w:rsidRPr="00A97470">
              <w:rPr>
                <w:rFonts w:ascii="Times New Roman" w:hAnsi="Times New Roman"/>
                <w:iCs/>
                <w:color w:val="000000" w:themeColor="text1"/>
                <w:sz w:val="28"/>
                <w:szCs w:val="28"/>
              </w:rPr>
              <w:t>не имеющие возможности посещать социальные учреждения в связи со сложными сочетанными диагнозами, высокой степенью ограничений мобильности.</w:t>
            </w:r>
            <w:r w:rsidRPr="00A97470">
              <w:rPr>
                <w:rFonts w:ascii="Times New Roman" w:hAnsi="Times New Roman"/>
                <w:color w:val="000000" w:themeColor="text1"/>
                <w:sz w:val="28"/>
                <w:szCs w:val="28"/>
              </w:rPr>
              <w:t xml:space="preserve"> Число детей, включенных в целевую группу – 30 человек.</w:t>
            </w:r>
          </w:p>
          <w:p w:rsidR="00A97470" w:rsidRPr="00A97470" w:rsidRDefault="00A97470" w:rsidP="00A97470">
            <w:pPr>
              <w:ind w:right="154"/>
              <w:rPr>
                <w:rFonts w:ascii="Times New Roman" w:hAnsi="Times New Roman"/>
                <w:color w:val="000000" w:themeColor="text1"/>
                <w:sz w:val="28"/>
                <w:szCs w:val="28"/>
              </w:rPr>
            </w:pPr>
            <w:r w:rsidRPr="00A97470">
              <w:rPr>
                <w:rFonts w:ascii="Times New Roman" w:hAnsi="Times New Roman"/>
                <w:color w:val="000000" w:themeColor="text1"/>
                <w:sz w:val="28"/>
                <w:szCs w:val="28"/>
              </w:rPr>
              <w:t>Семьи, воспитывающие детей-инвалидов. Число семей, воспитывающих детей-инвалидов,</w:t>
            </w:r>
            <w:r w:rsidRPr="00A97470">
              <w:rPr>
                <w:rFonts w:ascii="Times New Roman" w:hAnsi="Times New Roman"/>
                <w:iCs/>
                <w:color w:val="000000" w:themeColor="text1"/>
                <w:sz w:val="28"/>
                <w:szCs w:val="28"/>
              </w:rPr>
              <w:t xml:space="preserve"> не имеющих возможности посещать социальные учреждения в связи со сложными сочетанными диагнозами, высокой степенью ограничений мобильности </w:t>
            </w:r>
            <w:r w:rsidRPr="00A97470">
              <w:rPr>
                <w:rFonts w:ascii="Times New Roman" w:hAnsi="Times New Roman"/>
                <w:color w:val="000000" w:themeColor="text1"/>
                <w:sz w:val="28"/>
                <w:szCs w:val="28"/>
              </w:rPr>
              <w:t>- 30 семей.</w:t>
            </w:r>
          </w:p>
          <w:p w:rsidR="00A97470" w:rsidRPr="00A97470" w:rsidRDefault="00A97470" w:rsidP="00A97470">
            <w:pPr>
              <w:tabs>
                <w:tab w:val="left" w:pos="0"/>
                <w:tab w:val="left" w:pos="567"/>
                <w:tab w:val="left" w:pos="993"/>
              </w:tabs>
              <w:ind w:right="154"/>
              <w:rPr>
                <w:rFonts w:ascii="Times New Roman" w:hAnsi="Times New Roman"/>
                <w:color w:val="000000" w:themeColor="text1"/>
                <w:sz w:val="28"/>
                <w:szCs w:val="28"/>
              </w:rPr>
            </w:pPr>
            <w:r w:rsidRPr="00A97470">
              <w:rPr>
                <w:rFonts w:ascii="Times New Roman" w:hAnsi="Times New Roman"/>
                <w:color w:val="000000" w:themeColor="text1"/>
                <w:sz w:val="28"/>
                <w:szCs w:val="28"/>
              </w:rPr>
              <w:t>Число взрослых (родители, опекуны, попечители и другие лица, непосредственно связанные с детьми целевой группы проекта), принявших участие в мероприятиях проекта – 45 человек.</w:t>
            </w:r>
          </w:p>
          <w:p w:rsidR="00A97470" w:rsidRPr="00A97470" w:rsidRDefault="00A97470" w:rsidP="00A97470">
            <w:pPr>
              <w:pStyle w:val="Iauiue"/>
              <w:spacing w:line="276" w:lineRule="auto"/>
              <w:ind w:right="154"/>
              <w:jc w:val="both"/>
              <w:rPr>
                <w:color w:val="000000" w:themeColor="text1"/>
                <w:sz w:val="28"/>
                <w:szCs w:val="28"/>
              </w:rPr>
            </w:pPr>
            <w:r w:rsidRPr="00A97470">
              <w:rPr>
                <w:color w:val="000000" w:themeColor="text1"/>
                <w:sz w:val="28"/>
                <w:szCs w:val="28"/>
              </w:rPr>
              <w:t>Число детей из социального окружения детей целевой группы, участвующих в мероприятиях проекта – 35 человек.</w:t>
            </w:r>
          </w:p>
        </w:tc>
      </w:tr>
      <w:tr w:rsidR="00A97470" w:rsidRPr="00A97470" w:rsidTr="00D26318">
        <w:trPr>
          <w:trHeight w:val="811"/>
        </w:trPr>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Социальная практика, технология, методика или способ действий, внедряемые в рамках проекта</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jc w:val="both"/>
              <w:rPr>
                <w:color w:val="000000" w:themeColor="text1"/>
                <w:sz w:val="28"/>
                <w:szCs w:val="28"/>
              </w:rPr>
            </w:pPr>
            <w:r w:rsidRPr="00A97470">
              <w:rPr>
                <w:color w:val="000000" w:themeColor="text1"/>
                <w:sz w:val="28"/>
                <w:szCs w:val="28"/>
              </w:rPr>
              <w:t xml:space="preserve">Домашний </w:t>
            </w:r>
            <w:proofErr w:type="spellStart"/>
            <w:r w:rsidRPr="00A97470">
              <w:rPr>
                <w:color w:val="000000" w:themeColor="text1"/>
                <w:sz w:val="28"/>
                <w:szCs w:val="28"/>
              </w:rPr>
              <w:t>микрореабилитационный</w:t>
            </w:r>
            <w:proofErr w:type="spellEnd"/>
            <w:r w:rsidRPr="00A97470">
              <w:rPr>
                <w:color w:val="000000" w:themeColor="text1"/>
                <w:sz w:val="28"/>
                <w:szCs w:val="28"/>
              </w:rPr>
              <w:t xml:space="preserve"> центр – технология комплексной реабилитации, основанная на создании реабилитационной и коррекционно-развивающей среды в домашних условиях, которая способствует компенсации (устранению) ограничений жизнедеятельности, социализации и гармоничному развитию ребенка-инвалида в семье</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lastRenderedPageBreak/>
              <w:t>Продолжительность,  сроки реализации проекта</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jc w:val="both"/>
              <w:rPr>
                <w:color w:val="000000" w:themeColor="text1"/>
                <w:sz w:val="28"/>
                <w:szCs w:val="28"/>
              </w:rPr>
            </w:pPr>
            <w:r w:rsidRPr="00A97470">
              <w:rPr>
                <w:color w:val="000000" w:themeColor="text1"/>
                <w:sz w:val="28"/>
                <w:szCs w:val="28"/>
              </w:rPr>
              <w:t>18 месяцев, с 1 апреля 2021 г. по 30 сентября 2022 г.</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Территория реализации проекта</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jc w:val="both"/>
              <w:rPr>
                <w:color w:val="000000" w:themeColor="text1"/>
                <w:sz w:val="28"/>
                <w:szCs w:val="28"/>
              </w:rPr>
            </w:pPr>
            <w:r w:rsidRPr="00A97470">
              <w:rPr>
                <w:color w:val="000000" w:themeColor="text1"/>
                <w:sz w:val="28"/>
                <w:szCs w:val="28"/>
              </w:rPr>
              <w:t>Город Сургут Ханты-Мансийского автономного округа – Югры</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Соисполнители мероприятий проекта</w:t>
            </w: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numPr>
                <w:ilvl w:val="0"/>
                <w:numId w:val="3"/>
              </w:numPr>
              <w:tabs>
                <w:tab w:val="left" w:pos="379"/>
              </w:tabs>
              <w:spacing w:after="0"/>
              <w:ind w:left="34" w:firstLine="0"/>
              <w:jc w:val="both"/>
              <w:rPr>
                <w:rFonts w:ascii="Times New Roman" w:hAnsi="Times New Roman"/>
                <w:color w:val="000000" w:themeColor="text1"/>
                <w:sz w:val="28"/>
                <w:szCs w:val="28"/>
              </w:rPr>
            </w:pPr>
            <w:r w:rsidRPr="00A97470">
              <w:rPr>
                <w:rFonts w:ascii="Times New Roman" w:hAnsi="Times New Roman"/>
                <w:color w:val="000000" w:themeColor="text1"/>
                <w:sz w:val="28"/>
                <w:szCs w:val="28"/>
              </w:rPr>
              <w:t xml:space="preserve">Бюджетное учреждение высшего образования Ханты-Мансийского автономного округа – Югры «Сургутский государственный педагогический университет» (БУ ВО ХМАО-Югры «Сургутский государственный педагогический университет»). </w:t>
            </w:r>
          </w:p>
          <w:p w:rsidR="00A97470" w:rsidRPr="00A97470" w:rsidRDefault="00A97470" w:rsidP="00A97470">
            <w:pPr>
              <w:numPr>
                <w:ilvl w:val="0"/>
                <w:numId w:val="3"/>
              </w:numPr>
              <w:tabs>
                <w:tab w:val="left" w:pos="379"/>
              </w:tabs>
              <w:spacing w:after="0"/>
              <w:ind w:left="34" w:firstLine="0"/>
              <w:jc w:val="both"/>
              <w:rPr>
                <w:rFonts w:ascii="Times New Roman" w:hAnsi="Times New Roman"/>
                <w:color w:val="000000" w:themeColor="text1"/>
                <w:sz w:val="28"/>
                <w:szCs w:val="28"/>
              </w:rPr>
            </w:pPr>
            <w:r w:rsidRPr="00A97470">
              <w:rPr>
                <w:rFonts w:ascii="Times New Roman" w:hAnsi="Times New Roman"/>
                <w:color w:val="000000" w:themeColor="text1"/>
                <w:sz w:val="28"/>
                <w:szCs w:val="28"/>
              </w:rPr>
              <w:t>Бюджетное учреждение высшего образования Ханты-Мансийского автономного округа – Югры «Сургутский государственный университет» (БУ ВО ХМАО-Югры «Сургутский государственный  университет»).</w:t>
            </w:r>
          </w:p>
          <w:p w:rsidR="00A97470" w:rsidRPr="00A97470" w:rsidRDefault="00A97470" w:rsidP="00A97470">
            <w:pPr>
              <w:numPr>
                <w:ilvl w:val="0"/>
                <w:numId w:val="3"/>
              </w:numPr>
              <w:tabs>
                <w:tab w:val="left" w:pos="379"/>
              </w:tabs>
              <w:spacing w:after="0"/>
              <w:ind w:left="34" w:firstLine="0"/>
              <w:jc w:val="both"/>
              <w:rPr>
                <w:rFonts w:ascii="Times New Roman" w:hAnsi="Times New Roman"/>
                <w:color w:val="000000" w:themeColor="text1"/>
                <w:sz w:val="28"/>
                <w:szCs w:val="28"/>
              </w:rPr>
            </w:pPr>
            <w:r w:rsidRPr="00A97470">
              <w:rPr>
                <w:rFonts w:ascii="Times New Roman" w:hAnsi="Times New Roman"/>
                <w:color w:val="000000" w:themeColor="text1"/>
                <w:sz w:val="28"/>
                <w:szCs w:val="28"/>
              </w:rPr>
              <w:t>Муниципальное автономное учреждение «Театр актера и куклы «Петрушка» (МАУ «</w:t>
            </w:r>
            <w:proofErr w:type="spellStart"/>
            <w:r w:rsidRPr="00A97470">
              <w:rPr>
                <w:rFonts w:ascii="Times New Roman" w:hAnsi="Times New Roman"/>
                <w:color w:val="000000" w:themeColor="text1"/>
                <w:sz w:val="28"/>
                <w:szCs w:val="28"/>
              </w:rPr>
              <w:t>ТАиК</w:t>
            </w:r>
            <w:proofErr w:type="spellEnd"/>
            <w:r w:rsidRPr="00A97470">
              <w:rPr>
                <w:rFonts w:ascii="Times New Roman" w:hAnsi="Times New Roman"/>
                <w:color w:val="000000" w:themeColor="text1"/>
                <w:sz w:val="28"/>
                <w:szCs w:val="28"/>
              </w:rPr>
              <w:t xml:space="preserve"> «Петрушка»).</w:t>
            </w:r>
          </w:p>
          <w:p w:rsidR="00A97470" w:rsidRPr="00A97470" w:rsidRDefault="00A97470" w:rsidP="00A97470">
            <w:pPr>
              <w:numPr>
                <w:ilvl w:val="0"/>
                <w:numId w:val="3"/>
              </w:numPr>
              <w:tabs>
                <w:tab w:val="left" w:pos="379"/>
              </w:tabs>
              <w:spacing w:after="0"/>
              <w:ind w:left="34" w:firstLine="0"/>
              <w:jc w:val="both"/>
              <w:rPr>
                <w:rFonts w:ascii="Times New Roman" w:hAnsi="Times New Roman"/>
                <w:color w:val="000000" w:themeColor="text1"/>
                <w:sz w:val="28"/>
                <w:szCs w:val="28"/>
              </w:rPr>
            </w:pPr>
            <w:r w:rsidRPr="00A97470">
              <w:rPr>
                <w:rFonts w:ascii="Times New Roman" w:hAnsi="Times New Roman"/>
                <w:color w:val="000000" w:themeColor="text1"/>
                <w:sz w:val="28"/>
                <w:szCs w:val="28"/>
              </w:rPr>
              <w:t>Муниципальное автономное учреждение «Городской культурный центр» (МАУ «Городской культурный центр»).</w:t>
            </w:r>
          </w:p>
          <w:p w:rsidR="00A97470" w:rsidRPr="00A97470" w:rsidRDefault="00A97470" w:rsidP="00A97470">
            <w:pPr>
              <w:numPr>
                <w:ilvl w:val="0"/>
                <w:numId w:val="3"/>
              </w:numPr>
              <w:tabs>
                <w:tab w:val="left" w:pos="379"/>
              </w:tabs>
              <w:spacing w:after="0"/>
              <w:ind w:left="34" w:firstLine="0"/>
              <w:jc w:val="both"/>
              <w:rPr>
                <w:rFonts w:ascii="Times New Roman" w:hAnsi="Times New Roman"/>
                <w:color w:val="000000" w:themeColor="text1"/>
                <w:sz w:val="28"/>
                <w:szCs w:val="28"/>
              </w:rPr>
            </w:pPr>
            <w:r w:rsidRPr="00A97470">
              <w:rPr>
                <w:rFonts w:ascii="Times New Roman" w:hAnsi="Times New Roman"/>
                <w:color w:val="000000" w:themeColor="text1"/>
                <w:sz w:val="28"/>
                <w:szCs w:val="28"/>
              </w:rPr>
              <w:t xml:space="preserve">Фонд поддержки людей с РАС (расстройство аутистического спектра) и другими ментальными нарушениями «Город солнца» (ФП «Город солнца»). </w:t>
            </w:r>
          </w:p>
          <w:p w:rsidR="00A97470" w:rsidRPr="00A97470" w:rsidRDefault="00A97470" w:rsidP="00A97470">
            <w:pPr>
              <w:numPr>
                <w:ilvl w:val="0"/>
                <w:numId w:val="3"/>
              </w:numPr>
              <w:tabs>
                <w:tab w:val="left" w:pos="379"/>
              </w:tabs>
              <w:spacing w:after="0"/>
              <w:ind w:left="34" w:firstLine="0"/>
              <w:jc w:val="both"/>
              <w:rPr>
                <w:rFonts w:ascii="Times New Roman" w:hAnsi="Times New Roman"/>
                <w:color w:val="000000" w:themeColor="text1"/>
                <w:sz w:val="28"/>
                <w:szCs w:val="28"/>
              </w:rPr>
            </w:pPr>
            <w:r w:rsidRPr="00A97470">
              <w:rPr>
                <w:rFonts w:ascii="Times New Roman" w:hAnsi="Times New Roman"/>
                <w:color w:val="000000" w:themeColor="text1"/>
                <w:sz w:val="28"/>
                <w:szCs w:val="28"/>
              </w:rPr>
              <w:t>Местное отделение ВОРДИ - организация родителей и законных представителей детей-инвалидов и взрослых с ментальной инвалидностью и другими нарушениями, которые не могут самостоятельно представлять свои интересы.</w:t>
            </w:r>
          </w:p>
          <w:p w:rsidR="00A97470" w:rsidRPr="00A97470" w:rsidRDefault="00A97470" w:rsidP="00A97470">
            <w:pPr>
              <w:pStyle w:val="Iauiue"/>
              <w:widowControl/>
              <w:numPr>
                <w:ilvl w:val="0"/>
                <w:numId w:val="3"/>
              </w:numPr>
              <w:tabs>
                <w:tab w:val="left" w:pos="379"/>
              </w:tabs>
              <w:spacing w:line="276" w:lineRule="auto"/>
              <w:jc w:val="both"/>
              <w:rPr>
                <w:color w:val="000000" w:themeColor="text1"/>
                <w:sz w:val="28"/>
                <w:szCs w:val="28"/>
              </w:rPr>
            </w:pPr>
            <w:r w:rsidRPr="00A97470">
              <w:rPr>
                <w:color w:val="000000" w:themeColor="text1"/>
                <w:sz w:val="28"/>
                <w:szCs w:val="28"/>
              </w:rPr>
              <w:t>Региональная общественная организация инвалидов Ханты-Мансийского автономного округа – Югры «Свет» (РООИ «Свет»).</w:t>
            </w:r>
          </w:p>
        </w:tc>
      </w:tr>
      <w:tr w:rsidR="00A97470" w:rsidRPr="00A97470" w:rsidTr="00D26318">
        <w:tc>
          <w:tcPr>
            <w:tcW w:w="3466" w:type="dxa"/>
            <w:tcBorders>
              <w:top w:val="single" w:sz="4" w:space="0" w:color="auto"/>
              <w:left w:val="single" w:sz="4" w:space="0" w:color="auto"/>
              <w:bottom w:val="single" w:sz="4" w:space="0" w:color="auto"/>
              <w:right w:val="single" w:sz="4" w:space="0" w:color="auto"/>
            </w:tcBorders>
          </w:tcPr>
          <w:p w:rsidR="00A97470" w:rsidRPr="00A97470" w:rsidRDefault="00A97470" w:rsidP="00A97470">
            <w:pPr>
              <w:pStyle w:val="Iauiue"/>
              <w:widowControl/>
              <w:spacing w:line="276" w:lineRule="auto"/>
              <w:rPr>
                <w:color w:val="000000" w:themeColor="text1"/>
                <w:sz w:val="28"/>
                <w:szCs w:val="28"/>
              </w:rPr>
            </w:pPr>
            <w:r w:rsidRPr="00A97470">
              <w:rPr>
                <w:color w:val="000000" w:themeColor="text1"/>
                <w:sz w:val="28"/>
                <w:szCs w:val="28"/>
              </w:rPr>
              <w:t>Объем финансирования проекта</w:t>
            </w:r>
          </w:p>
          <w:p w:rsidR="00A97470" w:rsidRPr="00A97470" w:rsidRDefault="00A97470" w:rsidP="00A97470">
            <w:pPr>
              <w:pStyle w:val="Iauiue"/>
              <w:widowControl/>
              <w:spacing w:line="276" w:lineRule="auto"/>
              <w:rPr>
                <w:color w:val="000000" w:themeColor="text1"/>
                <w:sz w:val="28"/>
                <w:szCs w:val="28"/>
              </w:rPr>
            </w:pPr>
          </w:p>
        </w:tc>
        <w:tc>
          <w:tcPr>
            <w:tcW w:w="6213" w:type="dxa"/>
            <w:tcBorders>
              <w:top w:val="single" w:sz="4" w:space="0" w:color="auto"/>
              <w:left w:val="single" w:sz="4" w:space="0" w:color="auto"/>
              <w:bottom w:val="single" w:sz="4" w:space="0" w:color="auto"/>
              <w:right w:val="single" w:sz="4" w:space="0" w:color="auto"/>
            </w:tcBorders>
            <w:hideMark/>
          </w:tcPr>
          <w:p w:rsidR="00A97470" w:rsidRPr="00A97470" w:rsidRDefault="00A97470" w:rsidP="00A97470">
            <w:pPr>
              <w:pStyle w:val="Iauiue"/>
              <w:widowControl/>
              <w:spacing w:line="276" w:lineRule="auto"/>
              <w:jc w:val="both"/>
              <w:rPr>
                <w:color w:val="000000" w:themeColor="text1"/>
                <w:sz w:val="28"/>
                <w:szCs w:val="28"/>
              </w:rPr>
            </w:pPr>
            <w:r w:rsidRPr="00A97470">
              <w:rPr>
                <w:color w:val="000000" w:themeColor="text1"/>
                <w:sz w:val="28"/>
                <w:szCs w:val="28"/>
              </w:rPr>
              <w:t>Объем средств на реализацию мероприятий проекта (всего) – 6 081 200 рублей, в том числе:</w:t>
            </w:r>
          </w:p>
          <w:p w:rsidR="00A97470" w:rsidRPr="00A97470" w:rsidRDefault="00A97470" w:rsidP="00A97470">
            <w:pPr>
              <w:pStyle w:val="Iauiue"/>
              <w:widowControl/>
              <w:spacing w:line="276" w:lineRule="auto"/>
              <w:jc w:val="both"/>
              <w:rPr>
                <w:color w:val="000000" w:themeColor="text1"/>
                <w:sz w:val="28"/>
                <w:szCs w:val="28"/>
              </w:rPr>
            </w:pPr>
            <w:r w:rsidRPr="00A97470">
              <w:rPr>
                <w:color w:val="000000" w:themeColor="text1"/>
                <w:sz w:val="28"/>
                <w:szCs w:val="28"/>
              </w:rPr>
              <w:t>объем средств гранта на реализацию мероприятий проекта – 2 718 200 рублей;</w:t>
            </w:r>
          </w:p>
          <w:p w:rsidR="00A97470" w:rsidRPr="00A97470" w:rsidRDefault="00A97470" w:rsidP="00A97470">
            <w:pPr>
              <w:pStyle w:val="Iauiue"/>
              <w:widowControl/>
              <w:spacing w:line="276" w:lineRule="auto"/>
              <w:jc w:val="both"/>
              <w:rPr>
                <w:color w:val="000000" w:themeColor="text1"/>
                <w:sz w:val="28"/>
                <w:szCs w:val="28"/>
              </w:rPr>
            </w:pPr>
            <w:r w:rsidRPr="00A97470">
              <w:rPr>
                <w:color w:val="000000" w:themeColor="text1"/>
                <w:sz w:val="28"/>
                <w:szCs w:val="28"/>
              </w:rPr>
              <w:lastRenderedPageBreak/>
              <w:t>объем собственных средств Грантополучателя  на реализацию мероприятий проекта – 3 130 000 рублей;</w:t>
            </w:r>
          </w:p>
          <w:p w:rsidR="00A97470" w:rsidRPr="00A97470" w:rsidRDefault="00A97470" w:rsidP="00A97470">
            <w:pPr>
              <w:pStyle w:val="Iauiue"/>
              <w:widowControl/>
              <w:spacing w:line="276" w:lineRule="auto"/>
              <w:ind w:firstLine="34"/>
              <w:jc w:val="both"/>
              <w:rPr>
                <w:color w:val="000000" w:themeColor="text1"/>
                <w:sz w:val="28"/>
                <w:szCs w:val="28"/>
              </w:rPr>
            </w:pPr>
            <w:r w:rsidRPr="00A97470">
              <w:rPr>
                <w:color w:val="000000" w:themeColor="text1"/>
                <w:sz w:val="28"/>
                <w:szCs w:val="28"/>
              </w:rPr>
              <w:t>объем привлеченных (благотворительных, спонсорских) средств, поступивших на реализацию мероприятий проекта – 233 000 рублей</w:t>
            </w:r>
          </w:p>
        </w:tc>
      </w:tr>
    </w:tbl>
    <w:p w:rsidR="00A97470" w:rsidRDefault="00A97470" w:rsidP="00A97470">
      <w:pPr>
        <w:rPr>
          <w:sz w:val="28"/>
          <w:szCs w:val="28"/>
        </w:rPr>
      </w:pPr>
    </w:p>
    <w:p w:rsidR="00A97470" w:rsidRPr="003D39CE" w:rsidRDefault="00A97470" w:rsidP="00D26318">
      <w:pPr>
        <w:tabs>
          <w:tab w:val="center" w:pos="7426"/>
          <w:tab w:val="left" w:pos="11970"/>
        </w:tabs>
        <w:jc w:val="center"/>
        <w:rPr>
          <w:rFonts w:ascii="Times New Roman" w:hAnsi="Times New Roman"/>
          <w:b/>
          <w:smallCaps/>
          <w:sz w:val="28"/>
          <w:szCs w:val="28"/>
        </w:rPr>
      </w:pPr>
      <w:r w:rsidRPr="003D39CE">
        <w:rPr>
          <w:rFonts w:ascii="Times New Roman" w:hAnsi="Times New Roman"/>
          <w:b/>
          <w:smallCaps/>
          <w:sz w:val="28"/>
          <w:szCs w:val="28"/>
        </w:rPr>
        <w:t>показатели эффективности проекта</w:t>
      </w:r>
    </w:p>
    <w:p w:rsidR="00A97470" w:rsidRDefault="00A97470" w:rsidP="00A97470">
      <w:pPr>
        <w:pStyle w:val="Iauiue"/>
        <w:widowControl/>
        <w:jc w:val="center"/>
        <w:rPr>
          <w:smallCaps/>
          <w:sz w:val="28"/>
          <w:szCs w:val="28"/>
          <w:lang w:eastAsia="ru-RU"/>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4599"/>
        <w:gridCol w:w="1265"/>
        <w:gridCol w:w="1348"/>
        <w:gridCol w:w="1431"/>
      </w:tblGrid>
      <w:tr w:rsidR="00A97470" w:rsidRPr="00D26318" w:rsidTr="00A97470">
        <w:trPr>
          <w:trHeight w:val="570"/>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lang w:eastAsia="ru-RU"/>
              </w:rPr>
            </w:pPr>
            <w:r w:rsidRPr="00D26318">
              <w:rPr>
                <w:rFonts w:ascii="Times New Roman" w:hAnsi="Times New Roman"/>
                <w:b/>
                <w:sz w:val="28"/>
                <w:szCs w:val="28"/>
              </w:rPr>
              <w:t>№ п/п</w:t>
            </w:r>
          </w:p>
        </w:tc>
        <w:tc>
          <w:tcPr>
            <w:tcW w:w="7653" w:type="dxa"/>
            <w:vMerge w:val="restart"/>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Наименование показателя</w:t>
            </w:r>
            <w:r w:rsidRPr="00D26318">
              <w:rPr>
                <w:rStyle w:val="ae"/>
                <w:rFonts w:ascii="Times New Roman" w:hAnsi="Times New Roman"/>
                <w:b/>
                <w:sz w:val="28"/>
                <w:szCs w:val="28"/>
              </w:rPr>
              <w:footnoteReference w:id="1"/>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Единица измерения</w:t>
            </w:r>
          </w:p>
        </w:tc>
        <w:tc>
          <w:tcPr>
            <w:tcW w:w="43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Значение показателя</w:t>
            </w:r>
            <w:r w:rsidRPr="00D26318">
              <w:rPr>
                <w:rStyle w:val="ae"/>
                <w:rFonts w:ascii="Times New Roman" w:hAnsi="Times New Roman"/>
                <w:b/>
                <w:sz w:val="28"/>
                <w:szCs w:val="28"/>
              </w:rPr>
              <w:footnoteReference w:id="2"/>
            </w:r>
          </w:p>
        </w:tc>
      </w:tr>
      <w:tr w:rsidR="00A97470" w:rsidRPr="00D26318" w:rsidTr="00A97470">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rPr>
                <w:rFonts w:ascii="Times New Roman" w:hAnsi="Times New Roman"/>
                <w:b/>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rPr>
                <w:rFonts w:ascii="Times New Roman" w:hAnsi="Times New Roman"/>
                <w:b/>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rPr>
                <w:rFonts w:ascii="Times New Roman" w:hAnsi="Times New Roman"/>
                <w:b/>
                <w:sz w:val="28"/>
                <w:szCs w:val="28"/>
              </w:rPr>
            </w:pPr>
          </w:p>
        </w:tc>
        <w:tc>
          <w:tcPr>
            <w:tcW w:w="6962" w:type="dxa"/>
            <w:gridSpan w:val="2"/>
            <w:vMerge/>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rPr>
                <w:rFonts w:ascii="Times New Roman" w:hAnsi="Times New Roman"/>
                <w:b/>
                <w:sz w:val="28"/>
                <w:szCs w:val="28"/>
              </w:rPr>
            </w:pPr>
          </w:p>
        </w:tc>
      </w:tr>
      <w:tr w:rsidR="00A97470" w:rsidRPr="00D26318" w:rsidTr="00A97470">
        <w:tc>
          <w:tcPr>
            <w:tcW w:w="300" w:type="dxa"/>
            <w:vMerge/>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rPr>
                <w:rFonts w:ascii="Times New Roman" w:hAnsi="Times New Roman"/>
                <w:b/>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rPr>
                <w:rFonts w:ascii="Times New Roman" w:hAnsi="Times New Roman"/>
                <w:b/>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2022</w:t>
            </w:r>
          </w:p>
        </w:tc>
      </w:tr>
      <w:tr w:rsidR="00A97470" w:rsidRPr="00D26318" w:rsidTr="00A97470">
        <w:trPr>
          <w:trHeight w:val="215"/>
        </w:trPr>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1</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b/>
                <w:sz w:val="28"/>
                <w:szCs w:val="28"/>
              </w:rPr>
            </w:pPr>
            <w:r w:rsidRPr="00D26318">
              <w:rPr>
                <w:rFonts w:ascii="Times New Roman" w:hAnsi="Times New Roman"/>
                <w:b/>
                <w:sz w:val="28"/>
                <w:szCs w:val="28"/>
              </w:rPr>
              <w:t>5</w:t>
            </w:r>
          </w:p>
        </w:tc>
      </w:tr>
      <w:tr w:rsidR="00A97470" w:rsidRPr="00D26318" w:rsidTr="00A97470">
        <w:trPr>
          <w:trHeight w:val="215"/>
        </w:trPr>
        <w:tc>
          <w:tcPr>
            <w:tcW w:w="14882" w:type="dxa"/>
            <w:gridSpan w:val="5"/>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i/>
                <w:sz w:val="28"/>
                <w:szCs w:val="28"/>
                <w:highlight w:val="yellow"/>
              </w:rPr>
            </w:pPr>
            <w:r w:rsidRPr="00D26318">
              <w:rPr>
                <w:rFonts w:ascii="Times New Roman" w:hAnsi="Times New Roman"/>
                <w:b/>
                <w:sz w:val="28"/>
                <w:szCs w:val="28"/>
              </w:rPr>
              <w:t>Обязательные показатели, установленные Фондом</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shd w:val="clear" w:color="auto" w:fill="FFFFFF"/>
              <w:jc w:val="center"/>
              <w:rPr>
                <w:rFonts w:ascii="Times New Roman" w:hAnsi="Times New Roman"/>
                <w:b/>
                <w:i/>
                <w:sz w:val="28"/>
                <w:szCs w:val="28"/>
              </w:rPr>
            </w:pPr>
            <w:r w:rsidRPr="00D26318">
              <w:rPr>
                <w:rFonts w:ascii="Times New Roman" w:hAnsi="Times New Roman"/>
                <w:b/>
                <w:i/>
                <w:sz w:val="28"/>
                <w:szCs w:val="28"/>
              </w:rPr>
              <w:t>1.</w:t>
            </w:r>
          </w:p>
        </w:tc>
        <w:tc>
          <w:tcPr>
            <w:tcW w:w="14032" w:type="dxa"/>
            <w:gridSpan w:val="4"/>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b/>
                <w:i/>
                <w:sz w:val="28"/>
                <w:szCs w:val="28"/>
              </w:rPr>
              <w:t xml:space="preserve">Охват мероприятиями целевой группы </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1.1.</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tabs>
                <w:tab w:val="left" w:pos="851"/>
              </w:tabs>
              <w:rPr>
                <w:rFonts w:ascii="Times New Roman" w:hAnsi="Times New Roman"/>
                <w:sz w:val="28"/>
                <w:szCs w:val="28"/>
              </w:rPr>
            </w:pPr>
            <w:r w:rsidRPr="00D26318">
              <w:rPr>
                <w:rFonts w:ascii="Times New Roman" w:hAnsi="Times New Roman"/>
                <w:sz w:val="28"/>
                <w:szCs w:val="28"/>
              </w:rPr>
              <w:t>Число семей с детьми, включенных в состав целевой группы проекта</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eastAsia="Times New Roman" w:hAnsi="Times New Roman"/>
                <w:sz w:val="28"/>
                <w:szCs w:val="28"/>
              </w:rPr>
            </w:pPr>
            <w:r w:rsidRPr="00D26318">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color w:val="000000"/>
                <w:sz w:val="28"/>
                <w:szCs w:val="28"/>
              </w:rPr>
            </w:pPr>
            <w:r w:rsidRPr="00D26318">
              <w:rPr>
                <w:rFonts w:ascii="Times New Roman" w:hAnsi="Times New Roman"/>
                <w:color w:val="000000"/>
                <w:sz w:val="28"/>
                <w:szCs w:val="28"/>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color w:val="000000"/>
                <w:sz w:val="28"/>
                <w:szCs w:val="28"/>
              </w:rPr>
            </w:pPr>
            <w:r w:rsidRPr="00D26318">
              <w:rPr>
                <w:rFonts w:ascii="Times New Roman" w:hAnsi="Times New Roman"/>
                <w:color w:val="000000"/>
                <w:sz w:val="28"/>
                <w:szCs w:val="28"/>
              </w:rPr>
              <w:t>15</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1.2.</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tabs>
                <w:tab w:val="left" w:pos="851"/>
              </w:tabs>
              <w:rPr>
                <w:rFonts w:ascii="Times New Roman" w:hAnsi="Times New Roman"/>
                <w:sz w:val="28"/>
                <w:szCs w:val="28"/>
              </w:rPr>
            </w:pPr>
            <w:r w:rsidRPr="00D26318">
              <w:rPr>
                <w:rFonts w:ascii="Times New Roman" w:hAnsi="Times New Roman"/>
                <w:sz w:val="28"/>
                <w:szCs w:val="28"/>
              </w:rPr>
              <w:t>Число детей-инвалидов и детей с ограниченными возможностями здоровья, включенных в состав целевой группы проекта и получивших помощь,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eastAsia="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color w:val="000000"/>
                <w:sz w:val="28"/>
                <w:szCs w:val="28"/>
              </w:rPr>
            </w:pPr>
            <w:r w:rsidRPr="00D26318">
              <w:rPr>
                <w:rFonts w:ascii="Times New Roman" w:hAnsi="Times New Roman"/>
                <w:color w:val="000000"/>
                <w:sz w:val="28"/>
                <w:szCs w:val="28"/>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color w:val="000000"/>
                <w:sz w:val="28"/>
                <w:szCs w:val="28"/>
              </w:rPr>
            </w:pPr>
            <w:r w:rsidRPr="00D26318">
              <w:rPr>
                <w:rFonts w:ascii="Times New Roman" w:hAnsi="Times New Roman"/>
                <w:color w:val="000000"/>
                <w:sz w:val="28"/>
                <w:szCs w:val="28"/>
              </w:rPr>
              <w:t>15</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1.2.1.</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tabs>
                <w:tab w:val="left" w:pos="851"/>
              </w:tabs>
              <w:rPr>
                <w:rFonts w:ascii="Times New Roman" w:hAnsi="Times New Roman"/>
                <w:sz w:val="28"/>
                <w:szCs w:val="28"/>
              </w:rPr>
            </w:pPr>
            <w:r w:rsidRPr="00D26318">
              <w:rPr>
                <w:rFonts w:ascii="Times New Roman" w:hAnsi="Times New Roman"/>
                <w:sz w:val="28"/>
                <w:szCs w:val="28"/>
              </w:rPr>
              <w:t xml:space="preserve">в рамках социальной службы «Домашний </w:t>
            </w:r>
            <w:proofErr w:type="spellStart"/>
            <w:r w:rsidRPr="00D26318">
              <w:rPr>
                <w:rFonts w:ascii="Times New Roman" w:hAnsi="Times New Roman"/>
                <w:sz w:val="28"/>
                <w:szCs w:val="28"/>
              </w:rPr>
              <w:t>микрореабилитационный</w:t>
            </w:r>
            <w:proofErr w:type="spellEnd"/>
            <w:r w:rsidRPr="00D26318">
              <w:rPr>
                <w:rFonts w:ascii="Times New Roman" w:hAnsi="Times New Roman"/>
                <w:sz w:val="28"/>
                <w:szCs w:val="28"/>
              </w:rPr>
              <w:t xml:space="preserve"> центр»</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eastAsia="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color w:val="000000"/>
                <w:sz w:val="28"/>
                <w:szCs w:val="28"/>
              </w:rPr>
            </w:pPr>
            <w:r w:rsidRPr="00D26318">
              <w:rPr>
                <w:rFonts w:ascii="Times New Roman" w:hAnsi="Times New Roman"/>
                <w:color w:val="000000"/>
                <w:sz w:val="28"/>
                <w:szCs w:val="28"/>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color w:val="000000"/>
                <w:sz w:val="28"/>
                <w:szCs w:val="28"/>
              </w:rPr>
            </w:pPr>
            <w:r w:rsidRPr="00D26318">
              <w:rPr>
                <w:rFonts w:ascii="Times New Roman" w:hAnsi="Times New Roman"/>
                <w:color w:val="000000"/>
                <w:sz w:val="28"/>
                <w:szCs w:val="28"/>
              </w:rPr>
              <w:t>15</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1.2.2.</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tabs>
                <w:tab w:val="left" w:pos="851"/>
              </w:tabs>
              <w:rPr>
                <w:rFonts w:ascii="Times New Roman" w:hAnsi="Times New Roman"/>
                <w:sz w:val="28"/>
                <w:szCs w:val="28"/>
              </w:rPr>
            </w:pPr>
            <w:r w:rsidRPr="00D26318">
              <w:rPr>
                <w:rFonts w:ascii="Times New Roman" w:hAnsi="Times New Roman"/>
                <w:sz w:val="28"/>
                <w:szCs w:val="28"/>
              </w:rPr>
              <w:t xml:space="preserve">в рамках социальной службы «Выездной </w:t>
            </w:r>
            <w:proofErr w:type="spellStart"/>
            <w:r w:rsidRPr="00D26318">
              <w:rPr>
                <w:rFonts w:ascii="Times New Roman" w:hAnsi="Times New Roman"/>
                <w:sz w:val="28"/>
                <w:szCs w:val="28"/>
              </w:rPr>
              <w:t>микрореабилитационный</w:t>
            </w:r>
            <w:proofErr w:type="spellEnd"/>
            <w:r w:rsidRPr="00D26318">
              <w:rPr>
                <w:rFonts w:ascii="Times New Roman" w:hAnsi="Times New Roman"/>
                <w:sz w:val="28"/>
                <w:szCs w:val="28"/>
              </w:rPr>
              <w:t xml:space="preserve"> центр»</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eastAsia="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0</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lastRenderedPageBreak/>
              <w:t>1.3.</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sz w:val="28"/>
                <w:szCs w:val="28"/>
              </w:rPr>
            </w:pPr>
            <w:r w:rsidRPr="00D26318">
              <w:rPr>
                <w:rFonts w:ascii="Times New Roman" w:hAnsi="Times New Roman"/>
                <w:sz w:val="28"/>
                <w:szCs w:val="28"/>
              </w:rPr>
              <w:t>Число детей целевой группы, у которых улучшились показатели развития в ходе реализации индивидуально ориентированных программ,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12</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highlight w:val="yellow"/>
              </w:rPr>
            </w:pPr>
            <w:r w:rsidRPr="00D26318">
              <w:rPr>
                <w:rFonts w:ascii="Times New Roman" w:hAnsi="Times New Roman"/>
                <w:sz w:val="28"/>
                <w:szCs w:val="28"/>
              </w:rPr>
              <w:t>1.3.1.</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sz w:val="28"/>
                <w:szCs w:val="28"/>
                <w:highlight w:val="green"/>
              </w:rPr>
            </w:pPr>
            <w:r w:rsidRPr="00D26318">
              <w:rPr>
                <w:rFonts w:ascii="Times New Roman" w:hAnsi="Times New Roman"/>
                <w:sz w:val="28"/>
                <w:szCs w:val="28"/>
              </w:rPr>
              <w:t>детей с тяжелыми множественными нарушениями развития</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highlight w:val="yellow"/>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12</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1.4.</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i/>
                <w:sz w:val="28"/>
                <w:szCs w:val="28"/>
              </w:rPr>
            </w:pPr>
            <w:r w:rsidRPr="00D26318">
              <w:rPr>
                <w:rFonts w:ascii="Times New Roman" w:hAnsi="Times New Roman"/>
                <w:sz w:val="28"/>
                <w:szCs w:val="28"/>
              </w:rPr>
              <w:t xml:space="preserve">Число родителей (законных представителей), прошедших обучение по вопросам реабилитации и </w:t>
            </w:r>
            <w:proofErr w:type="spellStart"/>
            <w:r w:rsidRPr="00D26318">
              <w:rPr>
                <w:rFonts w:ascii="Times New Roman" w:hAnsi="Times New Roman"/>
                <w:sz w:val="28"/>
                <w:szCs w:val="28"/>
              </w:rPr>
              <w:t>абилитации</w:t>
            </w:r>
            <w:proofErr w:type="spellEnd"/>
            <w:r w:rsidRPr="00D26318">
              <w:rPr>
                <w:rFonts w:ascii="Times New Roman" w:hAnsi="Times New Roman"/>
                <w:sz w:val="28"/>
                <w:szCs w:val="28"/>
              </w:rPr>
              <w:t xml:space="preserve"> детей с особенностями развития, их воспитания, развивающего ухода и другим вопросам</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40</w:t>
            </w:r>
          </w:p>
        </w:tc>
      </w:tr>
      <w:tr w:rsidR="00A97470" w:rsidRPr="00D26318" w:rsidTr="00A97470">
        <w:trPr>
          <w:trHeight w:val="884"/>
        </w:trPr>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1.5.</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sz w:val="28"/>
                <w:szCs w:val="28"/>
              </w:rPr>
            </w:pPr>
            <w:r w:rsidRPr="00D26318">
              <w:rPr>
                <w:rFonts w:ascii="Times New Roman" w:hAnsi="Times New Roman"/>
                <w:sz w:val="28"/>
                <w:szCs w:val="28"/>
              </w:rPr>
              <w:t xml:space="preserve">Доля семей, отметивших улучшение ситуации в результате участия в мероприятиях проекта и получения помощи (от общей численности целевой группы семей) </w:t>
            </w:r>
          </w:p>
        </w:tc>
        <w:tc>
          <w:tcPr>
            <w:tcW w:w="1985" w:type="dxa"/>
            <w:tcBorders>
              <w:top w:val="single" w:sz="4" w:space="0" w:color="auto"/>
              <w:left w:val="single" w:sz="4" w:space="0" w:color="auto"/>
              <w:bottom w:val="single" w:sz="4" w:space="0" w:color="auto"/>
              <w:right w:val="single" w:sz="4" w:space="0" w:color="auto"/>
            </w:tcBorders>
          </w:tcPr>
          <w:p w:rsidR="00A97470" w:rsidRPr="00D26318" w:rsidRDefault="00A97470" w:rsidP="00D26318">
            <w:pPr>
              <w:jc w:val="center"/>
              <w:rPr>
                <w:rFonts w:ascii="Times New Roman" w:hAnsi="Times New Roman"/>
                <w:sz w:val="28"/>
                <w:szCs w:val="28"/>
              </w:rPr>
            </w:pPr>
          </w:p>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75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75</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shd w:val="clear" w:color="auto" w:fill="FFFFFF"/>
              <w:jc w:val="center"/>
              <w:rPr>
                <w:rFonts w:ascii="Times New Roman" w:hAnsi="Times New Roman"/>
                <w:b/>
                <w:i/>
                <w:sz w:val="28"/>
                <w:szCs w:val="28"/>
              </w:rPr>
            </w:pPr>
            <w:r w:rsidRPr="00D26318">
              <w:rPr>
                <w:rFonts w:ascii="Times New Roman" w:hAnsi="Times New Roman"/>
                <w:b/>
                <w:i/>
                <w:sz w:val="28"/>
                <w:szCs w:val="28"/>
              </w:rPr>
              <w:t>2.</w:t>
            </w:r>
          </w:p>
        </w:tc>
        <w:tc>
          <w:tcPr>
            <w:tcW w:w="14032" w:type="dxa"/>
            <w:gridSpan w:val="4"/>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b/>
                <w:i/>
                <w:sz w:val="28"/>
                <w:szCs w:val="28"/>
              </w:rPr>
              <w:t>Привлечение и развитие ресурсов в ходе проектной деятельности</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2.1.</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sz w:val="28"/>
                <w:szCs w:val="28"/>
                <w:lang w:eastAsia="ar-SA"/>
              </w:rPr>
            </w:pPr>
            <w:r w:rsidRPr="00D26318">
              <w:rPr>
                <w:rFonts w:ascii="Times New Roman" w:hAnsi="Times New Roman"/>
                <w:sz w:val="28"/>
                <w:szCs w:val="28"/>
                <w:lang w:eastAsia="ar-SA"/>
              </w:rPr>
              <w:t xml:space="preserve">Количество организаций, привлеченных к реализации мероприятий проекта, в том числе: </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lang w:eastAsia="ru-RU"/>
              </w:rPr>
            </w:pPr>
            <w:r w:rsidRPr="00D26318">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7</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2.1.1.</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sz w:val="28"/>
                <w:szCs w:val="28"/>
                <w:lang w:eastAsia="ar-SA"/>
              </w:rPr>
            </w:pPr>
            <w:r w:rsidRPr="00D26318">
              <w:rPr>
                <w:rFonts w:ascii="Times New Roman" w:hAnsi="Times New Roman"/>
                <w:sz w:val="28"/>
                <w:szCs w:val="28"/>
                <w:lang w:eastAsia="ar-SA"/>
              </w:rPr>
              <w:t>государственных и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lang w:eastAsia="ru-RU"/>
              </w:rPr>
            </w:pPr>
            <w:r w:rsidRPr="00D26318">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4</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2.1.2.</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sz w:val="28"/>
                <w:szCs w:val="28"/>
                <w:lang w:eastAsia="ar-SA"/>
              </w:rPr>
            </w:pPr>
            <w:r w:rsidRPr="00D26318">
              <w:rPr>
                <w:rFonts w:ascii="Times New Roman" w:hAnsi="Times New Roman"/>
                <w:sz w:val="28"/>
                <w:szCs w:val="28"/>
                <w:lang w:eastAsia="ar-SA"/>
              </w:rPr>
              <w:t>российских негосударственных некоммерческих организаций, общественных объединений</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lang w:eastAsia="ru-RU"/>
              </w:rPr>
            </w:pPr>
            <w:r w:rsidRPr="00D26318">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3</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2.2.</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tabs>
                <w:tab w:val="left" w:pos="851"/>
              </w:tabs>
              <w:rPr>
                <w:rFonts w:ascii="Times New Roman" w:hAnsi="Times New Roman"/>
                <w:sz w:val="28"/>
                <w:szCs w:val="28"/>
              </w:rPr>
            </w:pPr>
            <w:r w:rsidRPr="00D26318">
              <w:rPr>
                <w:rFonts w:ascii="Times New Roman" w:hAnsi="Times New Roman"/>
                <w:sz w:val="28"/>
                <w:szCs w:val="28"/>
              </w:rPr>
              <w:t>Число руководителей и специалистов, включенных в проектную деятельность и обеспечивающих реализацию мероприятий проекта,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11</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lastRenderedPageBreak/>
              <w:t>2.2.1.</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tabs>
                <w:tab w:val="left" w:pos="851"/>
              </w:tabs>
              <w:rPr>
                <w:rFonts w:ascii="Times New Roman" w:hAnsi="Times New Roman"/>
                <w:sz w:val="28"/>
                <w:szCs w:val="28"/>
              </w:rPr>
            </w:pPr>
            <w:r w:rsidRPr="00D26318">
              <w:rPr>
                <w:rFonts w:ascii="Times New Roman" w:hAnsi="Times New Roman"/>
                <w:sz w:val="28"/>
                <w:szCs w:val="28"/>
              </w:rPr>
              <w:t xml:space="preserve">прошедших обучение на базе профессиональной </w:t>
            </w:r>
            <w:proofErr w:type="spellStart"/>
            <w:r w:rsidRPr="00D26318">
              <w:rPr>
                <w:rFonts w:ascii="Times New Roman" w:hAnsi="Times New Roman"/>
                <w:sz w:val="28"/>
                <w:szCs w:val="28"/>
              </w:rPr>
              <w:t>стажировочной</w:t>
            </w:r>
            <w:proofErr w:type="spellEnd"/>
            <w:r w:rsidRPr="00D26318">
              <w:rPr>
                <w:rFonts w:ascii="Times New Roman" w:hAnsi="Times New Roman"/>
                <w:sz w:val="28"/>
                <w:szCs w:val="28"/>
              </w:rPr>
              <w:t xml:space="preserve"> площадки по программе «Домашний </w:t>
            </w:r>
            <w:proofErr w:type="spellStart"/>
            <w:r w:rsidRPr="00D26318">
              <w:rPr>
                <w:rFonts w:ascii="Times New Roman" w:hAnsi="Times New Roman"/>
                <w:sz w:val="28"/>
                <w:szCs w:val="28"/>
              </w:rPr>
              <w:t>микрореабилитационный</w:t>
            </w:r>
            <w:proofErr w:type="spellEnd"/>
            <w:r w:rsidRPr="00D26318">
              <w:rPr>
                <w:rFonts w:ascii="Times New Roman" w:hAnsi="Times New Roman"/>
                <w:sz w:val="28"/>
                <w:szCs w:val="28"/>
              </w:rPr>
              <w:t xml:space="preserve"> центр»</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0</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2.2.2.</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tabs>
                <w:tab w:val="left" w:pos="851"/>
              </w:tabs>
              <w:rPr>
                <w:rFonts w:ascii="Times New Roman" w:hAnsi="Times New Roman"/>
                <w:sz w:val="28"/>
                <w:szCs w:val="28"/>
              </w:rPr>
            </w:pPr>
            <w:r w:rsidRPr="00D26318">
              <w:rPr>
                <w:rFonts w:ascii="Times New Roman" w:hAnsi="Times New Roman"/>
                <w:sz w:val="28"/>
                <w:szCs w:val="28"/>
              </w:rPr>
              <w:t xml:space="preserve">прошедших обучение на базе профессиональной </w:t>
            </w:r>
            <w:proofErr w:type="spellStart"/>
            <w:r w:rsidRPr="00D26318">
              <w:rPr>
                <w:rFonts w:ascii="Times New Roman" w:hAnsi="Times New Roman"/>
                <w:sz w:val="28"/>
                <w:szCs w:val="28"/>
              </w:rPr>
              <w:t>стажировочной</w:t>
            </w:r>
            <w:proofErr w:type="spellEnd"/>
            <w:r w:rsidRPr="00D26318">
              <w:rPr>
                <w:rFonts w:ascii="Times New Roman" w:hAnsi="Times New Roman"/>
                <w:sz w:val="28"/>
                <w:szCs w:val="28"/>
              </w:rPr>
              <w:t xml:space="preserve"> площадки по программе «Выездной </w:t>
            </w:r>
            <w:proofErr w:type="spellStart"/>
            <w:r w:rsidRPr="00D26318">
              <w:rPr>
                <w:rFonts w:ascii="Times New Roman" w:hAnsi="Times New Roman"/>
                <w:sz w:val="28"/>
                <w:szCs w:val="28"/>
              </w:rPr>
              <w:t>микрореабилитационный</w:t>
            </w:r>
            <w:proofErr w:type="spellEnd"/>
            <w:r w:rsidRPr="00D26318">
              <w:rPr>
                <w:rFonts w:ascii="Times New Roman" w:hAnsi="Times New Roman"/>
                <w:sz w:val="28"/>
                <w:szCs w:val="28"/>
              </w:rPr>
              <w:t xml:space="preserve"> центр»</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eastAsia="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0</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shd w:val="clear" w:color="auto" w:fill="FFFFFF"/>
              <w:jc w:val="center"/>
              <w:rPr>
                <w:rFonts w:ascii="Times New Roman" w:hAnsi="Times New Roman"/>
                <w:sz w:val="28"/>
                <w:szCs w:val="28"/>
              </w:rPr>
            </w:pPr>
            <w:r w:rsidRPr="00D26318">
              <w:rPr>
                <w:rFonts w:ascii="Times New Roman" w:hAnsi="Times New Roman"/>
                <w:sz w:val="28"/>
                <w:szCs w:val="28"/>
              </w:rPr>
              <w:t>3.</w:t>
            </w:r>
          </w:p>
        </w:tc>
        <w:tc>
          <w:tcPr>
            <w:tcW w:w="14032" w:type="dxa"/>
            <w:gridSpan w:val="4"/>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b/>
                <w:i/>
                <w:sz w:val="28"/>
                <w:szCs w:val="28"/>
              </w:rPr>
              <w:t>Распространение эффективных результатов проекта</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3.1.</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sz w:val="28"/>
                <w:szCs w:val="28"/>
              </w:rPr>
            </w:pPr>
            <w:r w:rsidRPr="00D26318">
              <w:rPr>
                <w:rFonts w:ascii="Times New Roman" w:hAnsi="Times New Roman"/>
                <w:sz w:val="28"/>
                <w:szCs w:val="28"/>
              </w:rPr>
              <w:t xml:space="preserve">Количество мероприятий по распространению результатов проекта </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3.2.</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rPr>
                <w:rFonts w:ascii="Times New Roman" w:hAnsi="Times New Roman"/>
                <w:sz w:val="28"/>
                <w:szCs w:val="28"/>
              </w:rPr>
            </w:pPr>
            <w:r w:rsidRPr="00D26318">
              <w:rPr>
                <w:rFonts w:ascii="Times New Roman" w:hAnsi="Times New Roman"/>
                <w:sz w:val="28"/>
                <w:szCs w:val="28"/>
              </w:rPr>
              <w:t>Количество разработанных и распространенных в ходе проекта информационно-методических материалов для целевых групп</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9</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3.3.</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shd w:val="clear" w:color="auto" w:fill="FFFFFF"/>
              <w:rPr>
                <w:rFonts w:ascii="Times New Roman" w:hAnsi="Times New Roman"/>
                <w:sz w:val="28"/>
                <w:szCs w:val="28"/>
              </w:rPr>
            </w:pPr>
            <w:r w:rsidRPr="00D26318">
              <w:rPr>
                <w:rFonts w:ascii="Times New Roman" w:hAnsi="Times New Roman"/>
                <w:sz w:val="28"/>
                <w:szCs w:val="28"/>
              </w:rPr>
              <w:t>Количество разработанных и распространенных в ходе проекта информационно-методических материалов для специалистов, обеспечивающих тиражирование эффективных практик деятельности созданной социальной службы</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shd w:val="clear" w:color="auto" w:fill="FFFFFF"/>
              <w:jc w:val="center"/>
              <w:rPr>
                <w:rFonts w:ascii="Times New Roman" w:hAnsi="Times New Roman"/>
                <w:sz w:val="28"/>
                <w:szCs w:val="28"/>
              </w:rPr>
            </w:pPr>
            <w:r w:rsidRPr="00D26318">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1</w:t>
            </w:r>
          </w:p>
        </w:tc>
      </w:tr>
      <w:tr w:rsidR="00A97470" w:rsidRPr="00D26318" w:rsidTr="00A97470">
        <w:tc>
          <w:tcPr>
            <w:tcW w:w="850"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3.4.</w:t>
            </w:r>
          </w:p>
        </w:tc>
        <w:tc>
          <w:tcPr>
            <w:tcW w:w="7653"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tabs>
                <w:tab w:val="left" w:pos="851"/>
              </w:tabs>
              <w:rPr>
                <w:rFonts w:ascii="Times New Roman" w:hAnsi="Times New Roman"/>
                <w:sz w:val="28"/>
                <w:szCs w:val="28"/>
              </w:rPr>
            </w:pPr>
            <w:r w:rsidRPr="00D26318">
              <w:rPr>
                <w:rFonts w:ascii="Times New Roman" w:hAnsi="Times New Roman"/>
                <w:sz w:val="28"/>
                <w:szCs w:val="28"/>
              </w:rPr>
              <w:t xml:space="preserve">Число специалистов заинтересованных организаций, принявших участие в мероприятиях по распространению успешного опыта реализации проекта  </w:t>
            </w:r>
          </w:p>
        </w:tc>
        <w:tc>
          <w:tcPr>
            <w:tcW w:w="1985" w:type="dxa"/>
            <w:tcBorders>
              <w:top w:val="single" w:sz="4" w:space="0" w:color="auto"/>
              <w:left w:val="single" w:sz="4" w:space="0" w:color="auto"/>
              <w:bottom w:val="single" w:sz="4" w:space="0" w:color="auto"/>
              <w:right w:val="single" w:sz="4" w:space="0" w:color="auto"/>
            </w:tcBorders>
            <w:hideMark/>
          </w:tcPr>
          <w:p w:rsidR="00A97470" w:rsidRPr="00D26318" w:rsidRDefault="00A97470" w:rsidP="00D26318">
            <w:pPr>
              <w:widowControl w:val="0"/>
              <w:jc w:val="center"/>
              <w:rPr>
                <w:rFonts w:ascii="Times New Roman" w:hAnsi="Times New Roman"/>
                <w:sz w:val="28"/>
                <w:szCs w:val="28"/>
              </w:rPr>
            </w:pPr>
            <w:r w:rsidRPr="00D26318">
              <w:rPr>
                <w:rFonts w:ascii="Times New Roman" w:hAnsi="Times New Roman"/>
                <w:sz w:val="28"/>
                <w:szCs w:val="28"/>
              </w:rPr>
              <w:t>человек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D26318" w:rsidRDefault="00A97470" w:rsidP="00D26318">
            <w:pPr>
              <w:jc w:val="center"/>
              <w:rPr>
                <w:rFonts w:ascii="Times New Roman" w:hAnsi="Times New Roman"/>
                <w:sz w:val="28"/>
                <w:szCs w:val="28"/>
              </w:rPr>
            </w:pPr>
            <w:r w:rsidRPr="00D26318">
              <w:rPr>
                <w:rFonts w:ascii="Times New Roman" w:hAnsi="Times New Roman"/>
                <w:sz w:val="28"/>
                <w:szCs w:val="28"/>
              </w:rPr>
              <w:t>50</w:t>
            </w:r>
          </w:p>
        </w:tc>
      </w:tr>
      <w:tr w:rsidR="00A97470" w:rsidRPr="000A5523" w:rsidTr="00A97470">
        <w:tc>
          <w:tcPr>
            <w:tcW w:w="850"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shd w:val="clear" w:color="auto" w:fill="FFFFFF"/>
              <w:jc w:val="center"/>
              <w:rPr>
                <w:rFonts w:ascii="Times New Roman" w:hAnsi="Times New Roman"/>
                <w:sz w:val="28"/>
                <w:szCs w:val="28"/>
              </w:rPr>
            </w:pPr>
            <w:r w:rsidRPr="000A5523">
              <w:rPr>
                <w:rFonts w:ascii="Times New Roman" w:hAnsi="Times New Roman"/>
                <w:sz w:val="28"/>
                <w:szCs w:val="28"/>
              </w:rPr>
              <w:t>4.</w:t>
            </w:r>
          </w:p>
        </w:tc>
        <w:tc>
          <w:tcPr>
            <w:tcW w:w="14032" w:type="dxa"/>
            <w:gridSpan w:val="4"/>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b/>
                <w:i/>
                <w:sz w:val="28"/>
                <w:szCs w:val="28"/>
              </w:rPr>
              <w:t>Обеспечение открытости и публичности реализации проекта</w:t>
            </w:r>
          </w:p>
        </w:tc>
      </w:tr>
      <w:tr w:rsidR="00A97470" w:rsidRPr="000A5523" w:rsidTr="00A97470">
        <w:tc>
          <w:tcPr>
            <w:tcW w:w="850"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4.1.</w:t>
            </w:r>
          </w:p>
        </w:tc>
        <w:tc>
          <w:tcPr>
            <w:tcW w:w="7653"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widowControl w:val="0"/>
              <w:ind w:firstLine="34"/>
              <w:rPr>
                <w:rFonts w:ascii="Times New Roman" w:hAnsi="Times New Roman"/>
                <w:sz w:val="28"/>
                <w:szCs w:val="28"/>
              </w:rPr>
            </w:pPr>
            <w:r w:rsidRPr="000A5523">
              <w:rPr>
                <w:rFonts w:ascii="Times New Roman" w:hAnsi="Times New Roman"/>
                <w:sz w:val="28"/>
                <w:szCs w:val="28"/>
              </w:rPr>
              <w:t xml:space="preserve">Количество публикаций в печатных средствах массовой информации о ходе и результатах реализации </w:t>
            </w:r>
            <w:r w:rsidRPr="000A5523">
              <w:rPr>
                <w:rFonts w:ascii="Times New Roman" w:hAnsi="Times New Roman"/>
                <w:sz w:val="28"/>
                <w:szCs w:val="28"/>
              </w:rPr>
              <w:lastRenderedPageBreak/>
              <w:t>проекта</w:t>
            </w:r>
          </w:p>
        </w:tc>
        <w:tc>
          <w:tcPr>
            <w:tcW w:w="1985"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lang w:eastAsia="ar-SA"/>
              </w:rPr>
              <w:lastRenderedPageBreak/>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2</w:t>
            </w:r>
          </w:p>
        </w:tc>
      </w:tr>
      <w:tr w:rsidR="00A97470" w:rsidRPr="000A5523" w:rsidTr="00A97470">
        <w:tc>
          <w:tcPr>
            <w:tcW w:w="850"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lastRenderedPageBreak/>
              <w:t>4.2.</w:t>
            </w:r>
          </w:p>
        </w:tc>
        <w:tc>
          <w:tcPr>
            <w:tcW w:w="7653"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widowControl w:val="0"/>
              <w:ind w:firstLine="34"/>
              <w:rPr>
                <w:rFonts w:ascii="Times New Roman" w:hAnsi="Times New Roman"/>
                <w:sz w:val="28"/>
                <w:szCs w:val="28"/>
              </w:rPr>
            </w:pPr>
            <w:r w:rsidRPr="000A5523">
              <w:rPr>
                <w:rFonts w:ascii="Times New Roman" w:hAnsi="Times New Roman"/>
                <w:sz w:val="28"/>
                <w:szCs w:val="28"/>
              </w:rPr>
              <w:t>Количество теле- и радиоэфиров по тематике проекта</w:t>
            </w:r>
          </w:p>
        </w:tc>
        <w:tc>
          <w:tcPr>
            <w:tcW w:w="1985"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widowControl w:val="0"/>
              <w:jc w:val="center"/>
              <w:rPr>
                <w:rFonts w:ascii="Times New Roman" w:hAnsi="Times New Roman"/>
                <w:sz w:val="28"/>
                <w:szCs w:val="28"/>
              </w:rPr>
            </w:pPr>
            <w:r w:rsidRPr="000A5523">
              <w:rPr>
                <w:rFonts w:ascii="Times New Roman" w:hAnsi="Times New Roman"/>
                <w:sz w:val="28"/>
                <w:szCs w:val="28"/>
                <w:lang w:eastAsia="ar-SA"/>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2</w:t>
            </w:r>
          </w:p>
        </w:tc>
      </w:tr>
      <w:tr w:rsidR="00A97470" w:rsidRPr="000A5523" w:rsidTr="00A97470">
        <w:tc>
          <w:tcPr>
            <w:tcW w:w="850"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4.3.</w:t>
            </w:r>
          </w:p>
        </w:tc>
        <w:tc>
          <w:tcPr>
            <w:tcW w:w="7653"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widowControl w:val="0"/>
              <w:ind w:firstLine="34"/>
              <w:rPr>
                <w:rFonts w:ascii="Times New Roman" w:hAnsi="Times New Roman"/>
                <w:sz w:val="28"/>
                <w:szCs w:val="28"/>
              </w:rPr>
            </w:pPr>
            <w:r w:rsidRPr="000A5523">
              <w:rPr>
                <w:rFonts w:ascii="Times New Roman" w:hAnsi="Times New Roman"/>
                <w:sz w:val="28"/>
                <w:szCs w:val="28"/>
              </w:rPr>
              <w:t>Количество публикаций по тематике проекта, размещенных на Интернет-ресурсах</w:t>
            </w:r>
          </w:p>
        </w:tc>
        <w:tc>
          <w:tcPr>
            <w:tcW w:w="1985"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lang w:eastAsia="ar-SA"/>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4</w:t>
            </w:r>
          </w:p>
        </w:tc>
      </w:tr>
      <w:tr w:rsidR="00A97470" w:rsidRPr="000A5523" w:rsidTr="00A97470">
        <w:trPr>
          <w:trHeight w:val="287"/>
        </w:trPr>
        <w:tc>
          <w:tcPr>
            <w:tcW w:w="14882" w:type="dxa"/>
            <w:gridSpan w:val="5"/>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jc w:val="center"/>
              <w:rPr>
                <w:rFonts w:ascii="Times New Roman" w:hAnsi="Times New Roman"/>
                <w:b/>
                <w:sz w:val="28"/>
                <w:szCs w:val="28"/>
              </w:rPr>
            </w:pPr>
            <w:r w:rsidRPr="000A5523">
              <w:rPr>
                <w:rFonts w:ascii="Times New Roman" w:hAnsi="Times New Roman"/>
                <w:b/>
                <w:sz w:val="28"/>
                <w:szCs w:val="28"/>
              </w:rPr>
              <w:t>Дополнительные показатели, установленные заявителем</w:t>
            </w:r>
          </w:p>
        </w:tc>
      </w:tr>
      <w:tr w:rsidR="00A97470" w:rsidRPr="000A5523" w:rsidTr="00A97470">
        <w:trPr>
          <w:trHeight w:val="255"/>
        </w:trPr>
        <w:tc>
          <w:tcPr>
            <w:tcW w:w="850"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5.1.</w:t>
            </w:r>
          </w:p>
        </w:tc>
        <w:tc>
          <w:tcPr>
            <w:tcW w:w="7653"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rPr>
                <w:rFonts w:ascii="Times New Roman" w:hAnsi="Times New Roman"/>
                <w:sz w:val="28"/>
                <w:szCs w:val="28"/>
              </w:rPr>
            </w:pPr>
            <w:r w:rsidRPr="000A5523">
              <w:rPr>
                <w:rFonts w:ascii="Times New Roman" w:hAnsi="Times New Roman"/>
                <w:sz w:val="28"/>
                <w:szCs w:val="28"/>
              </w:rPr>
              <w:t>Кол-во специалистов, повысивших уровень профессиональной компетенции в рамках проекта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1</w:t>
            </w:r>
          </w:p>
        </w:tc>
      </w:tr>
      <w:tr w:rsidR="00A97470" w:rsidRPr="000A5523" w:rsidTr="00A97470">
        <w:tc>
          <w:tcPr>
            <w:tcW w:w="850" w:type="dxa"/>
            <w:tcBorders>
              <w:top w:val="single" w:sz="4" w:space="0" w:color="auto"/>
              <w:left w:val="single" w:sz="4" w:space="0" w:color="auto"/>
              <w:bottom w:val="single" w:sz="4" w:space="0" w:color="auto"/>
              <w:right w:val="single" w:sz="4" w:space="0" w:color="auto"/>
            </w:tcBorders>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5.2.</w:t>
            </w:r>
          </w:p>
        </w:tc>
        <w:tc>
          <w:tcPr>
            <w:tcW w:w="7653"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rPr>
                <w:rFonts w:ascii="Times New Roman" w:hAnsi="Times New Roman"/>
                <w:sz w:val="28"/>
                <w:szCs w:val="28"/>
              </w:rPr>
            </w:pPr>
            <w:r w:rsidRPr="000A5523">
              <w:rPr>
                <w:rFonts w:ascii="Times New Roman" w:hAnsi="Times New Roman"/>
                <w:sz w:val="28"/>
                <w:szCs w:val="28"/>
              </w:rPr>
              <w:t>Количество разработанных в ходе проекта видеоматериалов дистанционных занятий, направленных на реабилитацию детей-инвалидов целевой группы, обеспечивающих повышение качества организации реабилитационного процесса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7470" w:rsidRPr="000A5523" w:rsidRDefault="00A97470" w:rsidP="000A5523">
            <w:pPr>
              <w:jc w:val="center"/>
              <w:rPr>
                <w:rFonts w:ascii="Times New Roman" w:hAnsi="Times New Roman"/>
                <w:sz w:val="28"/>
                <w:szCs w:val="28"/>
              </w:rPr>
            </w:pPr>
            <w:r w:rsidRPr="000A5523">
              <w:rPr>
                <w:rFonts w:ascii="Times New Roman" w:hAnsi="Times New Roman"/>
                <w:sz w:val="28"/>
                <w:szCs w:val="28"/>
              </w:rPr>
              <w:t>12</w:t>
            </w:r>
          </w:p>
        </w:tc>
      </w:tr>
    </w:tbl>
    <w:p w:rsidR="00A97470" w:rsidRPr="000A5523" w:rsidRDefault="00A97470" w:rsidP="000A5523">
      <w:pPr>
        <w:pStyle w:val="Iauiue"/>
        <w:widowControl/>
        <w:spacing w:line="276" w:lineRule="auto"/>
        <w:jc w:val="center"/>
        <w:rPr>
          <w:smallCaps/>
          <w:sz w:val="28"/>
          <w:szCs w:val="28"/>
          <w:lang w:eastAsia="ru-RU"/>
        </w:rPr>
      </w:pPr>
    </w:p>
    <w:p w:rsidR="00A97470" w:rsidRPr="000A5523" w:rsidRDefault="00A97470" w:rsidP="000A5523">
      <w:pPr>
        <w:jc w:val="center"/>
        <w:rPr>
          <w:rFonts w:ascii="Times New Roman" w:hAnsi="Times New Roman"/>
          <w:b/>
          <w:sz w:val="28"/>
          <w:szCs w:val="28"/>
          <w:lang w:eastAsia="ru-RU"/>
        </w:rPr>
      </w:pPr>
      <w:r w:rsidRPr="000A5523">
        <w:rPr>
          <w:rFonts w:ascii="Times New Roman" w:hAnsi="Times New Roman"/>
          <w:b/>
          <w:sz w:val="28"/>
          <w:szCs w:val="28"/>
        </w:rPr>
        <w:t xml:space="preserve"> КОМПЛЕКСНЫЙ ПЛАН РЕАЛИЗАЦИИ МЕРОПРИЯТИЙ ПРОЕКТА</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21"/>
        <w:gridCol w:w="3716"/>
        <w:gridCol w:w="1810"/>
        <w:gridCol w:w="33"/>
      </w:tblGrid>
      <w:tr w:rsidR="00D26318" w:rsidRPr="000A5523" w:rsidTr="00D26318">
        <w:trPr>
          <w:gridAfter w:val="1"/>
          <w:wAfter w:w="33" w:type="dxa"/>
          <w:cantSplit/>
          <w:trHeight w:val="570"/>
        </w:trPr>
        <w:tc>
          <w:tcPr>
            <w:tcW w:w="70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w:t>
            </w:r>
          </w:p>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п/п</w:t>
            </w:r>
          </w:p>
        </w:tc>
        <w:tc>
          <w:tcPr>
            <w:tcW w:w="3221" w:type="dxa"/>
            <w:vMerge w:val="restart"/>
            <w:tcBorders>
              <w:top w:val="single" w:sz="4" w:space="0" w:color="auto"/>
              <w:left w:val="single" w:sz="4" w:space="0" w:color="auto"/>
              <w:bottom w:val="single" w:sz="4" w:space="0" w:color="auto"/>
              <w:right w:val="single" w:sz="4" w:space="0" w:color="auto"/>
            </w:tcBorders>
          </w:tcPr>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Наименование</w:t>
            </w:r>
          </w:p>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задачи, мероприятия</w:t>
            </w:r>
            <w:r w:rsidRPr="000A5523">
              <w:rPr>
                <w:rStyle w:val="ae"/>
                <w:rFonts w:ascii="Times New Roman" w:hAnsi="Times New Roman"/>
                <w:b/>
                <w:sz w:val="28"/>
                <w:szCs w:val="28"/>
              </w:rPr>
              <w:footnoteReference w:id="3"/>
            </w:r>
          </w:p>
          <w:p w:rsidR="00D26318" w:rsidRPr="000A5523" w:rsidRDefault="00D26318" w:rsidP="000A5523">
            <w:pPr>
              <w:jc w:val="center"/>
              <w:rPr>
                <w:rFonts w:ascii="Times New Roman" w:hAnsi="Times New Roman"/>
                <w:b/>
                <w:sz w:val="28"/>
                <w:szCs w:val="28"/>
              </w:rPr>
            </w:pPr>
          </w:p>
        </w:tc>
        <w:tc>
          <w:tcPr>
            <w:tcW w:w="3716" w:type="dxa"/>
            <w:vMerge w:val="restart"/>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 xml:space="preserve">Характеристика </w:t>
            </w:r>
          </w:p>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результата мероприятия</w:t>
            </w:r>
          </w:p>
          <w:p w:rsidR="00D26318" w:rsidRPr="000A5523" w:rsidRDefault="00D26318" w:rsidP="000A5523">
            <w:pPr>
              <w:jc w:val="center"/>
              <w:rPr>
                <w:rFonts w:ascii="Times New Roman" w:eastAsia="Times New Roman" w:hAnsi="Times New Roman"/>
                <w:sz w:val="28"/>
                <w:szCs w:val="28"/>
              </w:rPr>
            </w:pPr>
            <w:r w:rsidRPr="000A5523">
              <w:rPr>
                <w:rFonts w:ascii="Times New Roman" w:hAnsi="Times New Roman"/>
                <w:sz w:val="28"/>
                <w:szCs w:val="28"/>
              </w:rPr>
              <w:t>(с указанием количественных и качественных показателей)</w:t>
            </w:r>
          </w:p>
        </w:tc>
        <w:tc>
          <w:tcPr>
            <w:tcW w:w="1810" w:type="dxa"/>
            <w:vMerge w:val="restart"/>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 xml:space="preserve">Отчетные </w:t>
            </w:r>
          </w:p>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 xml:space="preserve">документы </w:t>
            </w:r>
          </w:p>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и материалы</w:t>
            </w:r>
          </w:p>
        </w:tc>
      </w:tr>
      <w:tr w:rsidR="00D26318" w:rsidRPr="000A5523" w:rsidTr="00D26318">
        <w:trPr>
          <w:gridAfter w:val="1"/>
          <w:wAfter w:w="33" w:type="dxa"/>
          <w:cantSplit/>
          <w:trHeight w:val="5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8" w:rsidRPr="000A5523" w:rsidRDefault="00D26318" w:rsidP="000A5523">
            <w:pPr>
              <w:rPr>
                <w:rFonts w:ascii="Times New Roman" w:hAnsi="Times New Roman"/>
                <w:b/>
                <w:sz w:val="28"/>
                <w:szCs w:val="2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rsidR="00D26318" w:rsidRPr="000A5523" w:rsidRDefault="00D26318" w:rsidP="000A5523">
            <w:pPr>
              <w:rPr>
                <w:rFonts w:ascii="Times New Roman" w:hAnsi="Times New Roman"/>
                <w:b/>
                <w:sz w:val="28"/>
                <w:szCs w:val="28"/>
              </w:rPr>
            </w:pPr>
          </w:p>
        </w:tc>
        <w:tc>
          <w:tcPr>
            <w:tcW w:w="3716" w:type="dxa"/>
            <w:vMerge/>
            <w:tcBorders>
              <w:top w:val="single" w:sz="4" w:space="0" w:color="auto"/>
              <w:left w:val="single" w:sz="4" w:space="0" w:color="auto"/>
              <w:bottom w:val="single" w:sz="4" w:space="0" w:color="auto"/>
              <w:right w:val="single" w:sz="4" w:space="0" w:color="auto"/>
            </w:tcBorders>
            <w:vAlign w:val="center"/>
            <w:hideMark/>
          </w:tcPr>
          <w:p w:rsidR="00D26318" w:rsidRPr="000A5523" w:rsidRDefault="00D26318" w:rsidP="000A5523">
            <w:pPr>
              <w:rPr>
                <w:rFonts w:ascii="Times New Roman" w:hAnsi="Times New Roman"/>
                <w:sz w:val="28"/>
                <w:szCs w:val="28"/>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D26318" w:rsidRPr="000A5523" w:rsidRDefault="00D26318" w:rsidP="000A5523">
            <w:pPr>
              <w:rPr>
                <w:rFonts w:ascii="Times New Roman" w:hAnsi="Times New Roman"/>
                <w:b/>
                <w:sz w:val="28"/>
                <w:szCs w:val="28"/>
              </w:rPr>
            </w:pPr>
          </w:p>
        </w:tc>
      </w:tr>
      <w:tr w:rsidR="00D26318" w:rsidRPr="000A5523" w:rsidTr="00D26318">
        <w:trPr>
          <w:gridAfter w:val="1"/>
          <w:wAfter w:w="33" w:type="dxa"/>
          <w:cantSplit/>
          <w:trHeight w:val="5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26318" w:rsidRPr="000A5523" w:rsidRDefault="00D26318" w:rsidP="000A5523">
            <w:pPr>
              <w:rPr>
                <w:rFonts w:ascii="Times New Roman" w:hAnsi="Times New Roman"/>
                <w:b/>
                <w:sz w:val="28"/>
                <w:szCs w:val="2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rsidR="00D26318" w:rsidRPr="000A5523" w:rsidRDefault="00D26318" w:rsidP="000A5523">
            <w:pPr>
              <w:rPr>
                <w:rFonts w:ascii="Times New Roman" w:hAnsi="Times New Roman"/>
                <w:b/>
                <w:sz w:val="28"/>
                <w:szCs w:val="28"/>
              </w:rPr>
            </w:pPr>
          </w:p>
        </w:tc>
        <w:tc>
          <w:tcPr>
            <w:tcW w:w="3716" w:type="dxa"/>
            <w:vMerge/>
            <w:tcBorders>
              <w:top w:val="single" w:sz="4" w:space="0" w:color="auto"/>
              <w:left w:val="single" w:sz="4" w:space="0" w:color="auto"/>
              <w:bottom w:val="single" w:sz="4" w:space="0" w:color="auto"/>
              <w:right w:val="single" w:sz="4" w:space="0" w:color="auto"/>
            </w:tcBorders>
            <w:vAlign w:val="center"/>
            <w:hideMark/>
          </w:tcPr>
          <w:p w:rsidR="00D26318" w:rsidRPr="000A5523" w:rsidRDefault="00D26318" w:rsidP="000A5523">
            <w:pPr>
              <w:rPr>
                <w:rFonts w:ascii="Times New Roman" w:hAnsi="Times New Roman"/>
                <w:sz w:val="28"/>
                <w:szCs w:val="28"/>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D26318" w:rsidRPr="000A5523" w:rsidRDefault="00D26318" w:rsidP="000A5523">
            <w:pPr>
              <w:rPr>
                <w:rFonts w:ascii="Times New Roman" w:hAnsi="Times New Roman"/>
                <w:b/>
                <w:sz w:val="28"/>
                <w:szCs w:val="28"/>
              </w:rPr>
            </w:pPr>
          </w:p>
        </w:tc>
      </w:tr>
      <w:tr w:rsidR="00D26318" w:rsidRPr="000A5523" w:rsidTr="00D26318">
        <w:trPr>
          <w:gridAfter w:val="1"/>
          <w:wAfter w:w="33" w:type="dxa"/>
          <w:trHeight w:val="347"/>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1</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2</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6</w:t>
            </w:r>
          </w:p>
        </w:tc>
        <w:tc>
          <w:tcPr>
            <w:tcW w:w="1810"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b/>
                <w:sz w:val="28"/>
                <w:szCs w:val="28"/>
              </w:rPr>
            </w:pPr>
            <w:r w:rsidRPr="000A5523">
              <w:rPr>
                <w:rFonts w:ascii="Times New Roman" w:hAnsi="Times New Roman"/>
                <w:b/>
                <w:sz w:val="28"/>
                <w:szCs w:val="28"/>
              </w:rPr>
              <w:t>7</w:t>
            </w:r>
          </w:p>
        </w:tc>
      </w:tr>
      <w:tr w:rsidR="00D26318" w:rsidRPr="000A5523" w:rsidTr="00D26318">
        <w:trPr>
          <w:gridAfter w:val="1"/>
          <w:wAfter w:w="33" w:type="dxa"/>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t>1.1</w:t>
            </w:r>
          </w:p>
        </w:tc>
        <w:tc>
          <w:tcPr>
            <w:tcW w:w="3221"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color w:val="333333"/>
                <w:sz w:val="28"/>
                <w:szCs w:val="28"/>
                <w:shd w:val="clear" w:color="auto" w:fill="FFFF00"/>
              </w:rPr>
            </w:pPr>
            <w:r w:rsidRPr="000A5523">
              <w:rPr>
                <w:rFonts w:ascii="Times New Roman" w:hAnsi="Times New Roman"/>
                <w:bCs/>
                <w:sz w:val="28"/>
                <w:szCs w:val="28"/>
              </w:rPr>
              <w:t>Создание и деятельность рабочей группы.</w:t>
            </w:r>
            <w:r w:rsidRPr="000A5523">
              <w:rPr>
                <w:rFonts w:ascii="Times New Roman" w:hAnsi="Times New Roman"/>
                <w:sz w:val="28"/>
                <w:szCs w:val="28"/>
              </w:rPr>
              <w:t xml:space="preserve"> </w:t>
            </w:r>
            <w:r w:rsidRPr="000A5523">
              <w:rPr>
                <w:rFonts w:ascii="Times New Roman" w:hAnsi="Times New Roman"/>
                <w:bCs/>
                <w:sz w:val="28"/>
                <w:szCs w:val="28"/>
              </w:rPr>
              <w:t xml:space="preserve">Разработка и утверждение </w:t>
            </w:r>
            <w:r w:rsidRPr="000A5523">
              <w:rPr>
                <w:rFonts w:ascii="Times New Roman" w:hAnsi="Times New Roman"/>
                <w:bCs/>
                <w:sz w:val="28"/>
                <w:szCs w:val="28"/>
              </w:rPr>
              <w:lastRenderedPageBreak/>
              <w:t>документов и материалов, обеспечивающих реализацию проекта.</w:t>
            </w:r>
          </w:p>
          <w:p w:rsidR="00D26318" w:rsidRPr="000A5523" w:rsidRDefault="00D26318" w:rsidP="000A5523">
            <w:pPr>
              <w:rPr>
                <w:rFonts w:ascii="Times New Roman" w:hAnsi="Times New Roman"/>
                <w:color w:val="333333"/>
                <w:sz w:val="28"/>
                <w:szCs w:val="28"/>
                <w:shd w:val="clear" w:color="auto" w:fill="FFFF00"/>
              </w:rPr>
            </w:pPr>
            <w:r w:rsidRPr="000A5523">
              <w:rPr>
                <w:rFonts w:ascii="Times New Roman" w:hAnsi="Times New Roman"/>
                <w:sz w:val="28"/>
                <w:szCs w:val="28"/>
              </w:rPr>
              <w:t xml:space="preserve">Реализация механизма межведомственного взаимодействия при организации комплексной реабилитации детей-инвалидов. </w:t>
            </w:r>
          </w:p>
          <w:p w:rsidR="00D26318" w:rsidRPr="000A5523" w:rsidRDefault="00D26318" w:rsidP="000A5523">
            <w:pPr>
              <w:rPr>
                <w:rFonts w:ascii="Times New Roman" w:hAnsi="Times New Roman"/>
                <w:color w:val="333333"/>
                <w:sz w:val="28"/>
                <w:szCs w:val="28"/>
                <w:shd w:val="clear" w:color="auto" w:fill="FFFF00"/>
              </w:rPr>
            </w:pPr>
          </w:p>
          <w:p w:rsidR="00D26318" w:rsidRPr="000A5523" w:rsidRDefault="00D26318" w:rsidP="000A5523">
            <w:pPr>
              <w:rPr>
                <w:rFonts w:ascii="Times New Roman" w:hAnsi="Times New Roman"/>
                <w:color w:val="333333"/>
                <w:sz w:val="28"/>
                <w:szCs w:val="28"/>
                <w:shd w:val="clear" w:color="auto" w:fill="FFFF00"/>
              </w:rPr>
            </w:pPr>
          </w:p>
          <w:p w:rsidR="00D26318" w:rsidRPr="000A5523" w:rsidRDefault="00D26318" w:rsidP="000A5523">
            <w:pPr>
              <w:rPr>
                <w:rFonts w:ascii="Times New Roman" w:hAnsi="Times New Roman"/>
                <w:b/>
                <w:sz w:val="28"/>
                <w:szCs w:val="28"/>
              </w:rPr>
            </w:pP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lastRenderedPageBreak/>
              <w:t xml:space="preserve">Создание рабочей группы по управлению проектом, обеспечивающей, в том числе проведение контроля </w:t>
            </w:r>
            <w:r w:rsidRPr="000A5523">
              <w:rPr>
                <w:rFonts w:ascii="Times New Roman" w:hAnsi="Times New Roman"/>
                <w:sz w:val="28"/>
                <w:szCs w:val="28"/>
              </w:rPr>
              <w:lastRenderedPageBreak/>
              <w:t xml:space="preserve">за целевым и эффективным использованием средств гранта Фонда (обоснованность затрат на приобретение товаров, работ, услуг, необходимых для реализации мероприятий проекта; </w:t>
            </w:r>
            <w:r w:rsidRPr="000A5523">
              <w:rPr>
                <w:rFonts w:ascii="Times New Roman" w:hAnsi="Times New Roman"/>
                <w:bCs/>
                <w:color w:val="000000"/>
                <w:sz w:val="28"/>
                <w:szCs w:val="28"/>
              </w:rPr>
              <w:t>разработка и утверждение документов и материалов, обеспечивающих реализацию проекта</w:t>
            </w:r>
            <w:r w:rsidRPr="000A5523">
              <w:rPr>
                <w:rFonts w:ascii="Times New Roman" w:hAnsi="Times New Roman"/>
                <w:color w:val="000000"/>
                <w:sz w:val="28"/>
                <w:szCs w:val="28"/>
              </w:rPr>
              <w:t xml:space="preserve">;                                                подбор специалистов, непосредственно обеспечивающих выполнение мероприятий плана); </w:t>
            </w:r>
            <w:r w:rsidRPr="000A5523">
              <w:rPr>
                <w:rFonts w:ascii="Times New Roman" w:hAnsi="Times New Roman"/>
                <w:sz w:val="28"/>
                <w:szCs w:val="28"/>
              </w:rPr>
              <w:t xml:space="preserve">отработка механизма межведомственного взаимодействия при организации комплексной реабилитации детей-инвалидов. В состав рабочей группы войдут 5 человек (директор, заместитель директора, заведующий отделением, методист, главный бухгалтер). </w:t>
            </w:r>
          </w:p>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Участие в заседаниях рабочей группы примут специалисты учреждения социального обслуживания, специалисты организаций других ведомств, представители родительского сообщества, общественных организаций.</w:t>
            </w:r>
          </w:p>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 xml:space="preserve">Рабочая группа проводит </w:t>
            </w:r>
            <w:r w:rsidRPr="000A5523">
              <w:rPr>
                <w:rFonts w:ascii="Times New Roman" w:hAnsi="Times New Roman"/>
                <w:sz w:val="28"/>
                <w:szCs w:val="28"/>
              </w:rPr>
              <w:lastRenderedPageBreak/>
              <w:t>заседания по мере необходимости, но не реже одного раза в квартал. Создание алгоритма межведомственного взаимодействия при организации комплексной реабилитации детей-инвалидов.</w:t>
            </w:r>
          </w:p>
          <w:p w:rsidR="00D26318" w:rsidRPr="000A5523" w:rsidRDefault="00D26318" w:rsidP="000A5523">
            <w:pPr>
              <w:jc w:val="both"/>
              <w:rPr>
                <w:rFonts w:ascii="Times New Roman" w:hAnsi="Times New Roman"/>
                <w:color w:val="FF0000"/>
                <w:sz w:val="28"/>
                <w:szCs w:val="28"/>
              </w:rPr>
            </w:pPr>
            <w:r w:rsidRPr="000A5523">
              <w:rPr>
                <w:rFonts w:ascii="Times New Roman" w:hAnsi="Times New Roman"/>
                <w:color w:val="000000"/>
                <w:sz w:val="28"/>
                <w:szCs w:val="28"/>
              </w:rPr>
              <w:t xml:space="preserve">Мониторинг  реализации комплекса мероприятий проекта и достижения планируемых результатов будет </w:t>
            </w:r>
            <w:proofErr w:type="gramStart"/>
            <w:r w:rsidRPr="000A5523">
              <w:rPr>
                <w:rFonts w:ascii="Times New Roman" w:hAnsi="Times New Roman"/>
                <w:color w:val="000000"/>
                <w:sz w:val="28"/>
                <w:szCs w:val="28"/>
              </w:rPr>
              <w:t>представлять из себя</w:t>
            </w:r>
            <w:proofErr w:type="gramEnd"/>
            <w:r w:rsidRPr="000A5523">
              <w:rPr>
                <w:rFonts w:ascii="Times New Roman" w:hAnsi="Times New Roman"/>
                <w:color w:val="000000"/>
                <w:sz w:val="28"/>
                <w:szCs w:val="28"/>
              </w:rPr>
              <w:t xml:space="preserve"> мониторинг исполнение Комплексного плана реализации мероприятий проекта и  будет проводиться раз в квартал.</w:t>
            </w:r>
          </w:p>
          <w:p w:rsidR="00D26318" w:rsidRPr="000A5523" w:rsidRDefault="00D26318" w:rsidP="000A5523">
            <w:pPr>
              <w:jc w:val="both"/>
              <w:rPr>
                <w:rFonts w:ascii="Times New Roman" w:hAnsi="Times New Roman"/>
                <w:b/>
                <w:sz w:val="28"/>
                <w:szCs w:val="28"/>
              </w:rPr>
            </w:pPr>
            <w:r w:rsidRPr="000A5523">
              <w:rPr>
                <w:rFonts w:ascii="Times New Roman" w:hAnsi="Times New Roman"/>
                <w:sz w:val="28"/>
                <w:szCs w:val="28"/>
              </w:rPr>
              <w:t xml:space="preserve">В реализации проекта примут участие 9 сотрудников учреждения и 2 привлеченных специалиста. </w:t>
            </w:r>
          </w:p>
        </w:tc>
        <w:tc>
          <w:tcPr>
            <w:tcW w:w="1810"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lastRenderedPageBreak/>
              <w:t>Список рабочей группы;</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lastRenderedPageBreak/>
              <w:t>протоколы заседаний</w:t>
            </w:r>
          </w:p>
          <w:p w:rsidR="00D26318" w:rsidRPr="000A5523" w:rsidRDefault="00D26318" w:rsidP="000A5523">
            <w:pPr>
              <w:rPr>
                <w:rFonts w:ascii="Times New Roman" w:hAnsi="Times New Roman"/>
                <w:b/>
                <w:sz w:val="28"/>
                <w:szCs w:val="28"/>
              </w:rPr>
            </w:pPr>
          </w:p>
          <w:p w:rsidR="00D26318" w:rsidRPr="000A5523" w:rsidRDefault="00D26318" w:rsidP="000A5523">
            <w:pPr>
              <w:rPr>
                <w:rFonts w:ascii="Times New Roman" w:hAnsi="Times New Roman"/>
                <w:b/>
                <w:sz w:val="28"/>
                <w:szCs w:val="28"/>
              </w:rPr>
            </w:pPr>
          </w:p>
        </w:tc>
      </w:tr>
      <w:tr w:rsidR="00D26318" w:rsidRPr="000A5523" w:rsidTr="00D26318">
        <w:trPr>
          <w:gridAfter w:val="1"/>
          <w:wAfter w:w="33" w:type="dxa"/>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1.2.</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b/>
                <w:sz w:val="28"/>
                <w:szCs w:val="28"/>
              </w:rPr>
            </w:pPr>
            <w:r w:rsidRPr="000A5523">
              <w:rPr>
                <w:rFonts w:ascii="Times New Roman" w:hAnsi="Times New Roman"/>
                <w:sz w:val="28"/>
                <w:szCs w:val="28"/>
              </w:rPr>
              <w:t>Формирование целевой группы и разработка индивидуальных планов работы с детьми и семьями с детьми</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ind w:left="-4" w:firstLine="4"/>
              <w:jc w:val="both"/>
              <w:rPr>
                <w:rFonts w:ascii="Times New Roman" w:hAnsi="Times New Roman"/>
                <w:strike/>
                <w:sz w:val="28"/>
                <w:szCs w:val="28"/>
              </w:rPr>
            </w:pPr>
            <w:r w:rsidRPr="000A5523">
              <w:rPr>
                <w:rFonts w:ascii="Times New Roman" w:hAnsi="Times New Roman"/>
                <w:sz w:val="28"/>
                <w:szCs w:val="28"/>
              </w:rPr>
              <w:t xml:space="preserve">Формирование целевой группы происходит поэтапно. </w:t>
            </w:r>
          </w:p>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Всего за период реализации проекта планируется охватить 30 семей, воспитывающих детей-инвалидов,</w:t>
            </w:r>
            <w:r w:rsidRPr="000A5523">
              <w:rPr>
                <w:rFonts w:ascii="Times New Roman" w:hAnsi="Times New Roman"/>
                <w:iCs/>
                <w:sz w:val="28"/>
                <w:szCs w:val="28"/>
              </w:rPr>
              <w:t xml:space="preserve"> не имеющих возможности посещать социальные учреждения в связи со сложными сочетанными диагнозами, высокой степенью </w:t>
            </w:r>
            <w:r w:rsidRPr="000A5523">
              <w:rPr>
                <w:rFonts w:ascii="Times New Roman" w:hAnsi="Times New Roman"/>
                <w:iCs/>
                <w:sz w:val="28"/>
                <w:szCs w:val="28"/>
              </w:rPr>
              <w:lastRenderedPageBreak/>
              <w:t>ограничений мобильности</w:t>
            </w:r>
            <w:r w:rsidRPr="000A5523">
              <w:rPr>
                <w:rFonts w:ascii="Times New Roman" w:hAnsi="Times New Roman"/>
                <w:sz w:val="28"/>
                <w:szCs w:val="28"/>
              </w:rPr>
              <w:t xml:space="preserve">. Курс реабилитации рассчитан на 3 месяца. Всего за период реализации проекта пройдет 6 курсов по три месяца каждый. На каждый курс реабилитации будет зачислено по 5 семей. Формирование целевой группы будет проходить в первые месяцы курса реабилитации. </w:t>
            </w:r>
          </w:p>
          <w:p w:rsidR="00D26318" w:rsidRPr="000A5523" w:rsidRDefault="00D26318" w:rsidP="000A5523">
            <w:pPr>
              <w:tabs>
                <w:tab w:val="left" w:pos="0"/>
                <w:tab w:val="left" w:pos="567"/>
                <w:tab w:val="left" w:pos="993"/>
              </w:tabs>
              <w:jc w:val="both"/>
              <w:rPr>
                <w:rFonts w:ascii="Times New Roman" w:hAnsi="Times New Roman"/>
                <w:sz w:val="28"/>
                <w:szCs w:val="28"/>
              </w:rPr>
            </w:pPr>
            <w:r w:rsidRPr="000A5523">
              <w:rPr>
                <w:rFonts w:ascii="Times New Roman" w:hAnsi="Times New Roman"/>
                <w:sz w:val="28"/>
                <w:szCs w:val="28"/>
              </w:rPr>
              <w:t>Число взрослых (родители, опекуны, попечители и другие лица, непосредственно связанные с детьми целевой группы проекта), принявших участие в мероприятиях проекта – 45 человек.</w:t>
            </w:r>
          </w:p>
          <w:p w:rsidR="00D26318" w:rsidRPr="000A5523" w:rsidRDefault="00D26318" w:rsidP="000A5523">
            <w:pPr>
              <w:jc w:val="both"/>
              <w:rPr>
                <w:rFonts w:ascii="Times New Roman" w:hAnsi="Times New Roman"/>
                <w:b/>
                <w:sz w:val="28"/>
                <w:szCs w:val="28"/>
              </w:rPr>
            </w:pPr>
            <w:r w:rsidRPr="000A5523">
              <w:rPr>
                <w:rFonts w:ascii="Times New Roman" w:hAnsi="Times New Roman"/>
                <w:sz w:val="28"/>
                <w:szCs w:val="28"/>
              </w:rPr>
              <w:t xml:space="preserve">По результатам диагностического обследования на каждого участника проекта разрабатывается индивидуальная программа. </w:t>
            </w:r>
          </w:p>
        </w:tc>
        <w:tc>
          <w:tcPr>
            <w:tcW w:w="1810"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lastRenderedPageBreak/>
              <w:t>Списки целевой группы;</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протоколы социально-реабилитационного консилиума;</w:t>
            </w:r>
          </w:p>
          <w:p w:rsidR="00D26318" w:rsidRPr="000A5523" w:rsidRDefault="00D26318" w:rsidP="000A5523">
            <w:pPr>
              <w:rPr>
                <w:rFonts w:ascii="Times New Roman" w:hAnsi="Times New Roman"/>
                <w:sz w:val="28"/>
                <w:szCs w:val="28"/>
                <w:u w:val="single"/>
              </w:rPr>
            </w:pPr>
            <w:r w:rsidRPr="000A5523">
              <w:rPr>
                <w:rFonts w:ascii="Times New Roman" w:hAnsi="Times New Roman"/>
                <w:sz w:val="28"/>
                <w:szCs w:val="28"/>
              </w:rPr>
              <w:t xml:space="preserve">индивидуальные карты </w:t>
            </w:r>
            <w:proofErr w:type="spellStart"/>
            <w:r w:rsidRPr="000A5523">
              <w:rPr>
                <w:rFonts w:ascii="Times New Roman" w:hAnsi="Times New Roman"/>
                <w:sz w:val="28"/>
                <w:szCs w:val="28"/>
              </w:rPr>
              <w:t>абилитации</w:t>
            </w:r>
            <w:proofErr w:type="spellEnd"/>
            <w:r w:rsidR="003D39CE">
              <w:rPr>
                <w:rFonts w:ascii="Times New Roman" w:hAnsi="Times New Roman"/>
                <w:sz w:val="28"/>
                <w:szCs w:val="28"/>
              </w:rPr>
              <w:t xml:space="preserve"> и реабилитаци</w:t>
            </w:r>
            <w:r w:rsidR="003D39CE">
              <w:rPr>
                <w:rFonts w:ascii="Times New Roman" w:hAnsi="Times New Roman"/>
                <w:sz w:val="28"/>
                <w:szCs w:val="28"/>
              </w:rPr>
              <w:lastRenderedPageBreak/>
              <w:t>и несовершеннолет</w:t>
            </w:r>
            <w:r w:rsidRPr="000A5523">
              <w:rPr>
                <w:rFonts w:ascii="Times New Roman" w:hAnsi="Times New Roman"/>
                <w:sz w:val="28"/>
                <w:szCs w:val="28"/>
              </w:rPr>
              <w:t xml:space="preserve">них </w:t>
            </w:r>
          </w:p>
          <w:p w:rsidR="00D26318" w:rsidRPr="000A5523" w:rsidRDefault="00D26318" w:rsidP="000A5523">
            <w:pPr>
              <w:rPr>
                <w:rFonts w:ascii="Times New Roman" w:hAnsi="Times New Roman"/>
                <w:b/>
                <w:sz w:val="28"/>
                <w:szCs w:val="28"/>
              </w:rPr>
            </w:pPr>
          </w:p>
        </w:tc>
      </w:tr>
      <w:tr w:rsidR="00D26318" w:rsidRPr="000A5523" w:rsidTr="00D26318">
        <w:trPr>
          <w:gridAfter w:val="1"/>
          <w:wAfter w:w="33" w:type="dxa"/>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1.3.</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Осуществление мероприятий по комплексной реабилитации ребенка-инвалида в домашних условиях</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 xml:space="preserve">Курс реабилитации рассчитан на 3 месяца. Всего за период реализации проекта пройдет 6 курсов по три месяца каждый. На каждый курс реабилитации будет зачислено по 5 семей. Общий охват детей-инвалидов составит – 30 человек. Во время курса реабилитации </w:t>
            </w:r>
            <w:r w:rsidRPr="000A5523">
              <w:rPr>
                <w:rFonts w:ascii="Times New Roman" w:hAnsi="Times New Roman"/>
                <w:sz w:val="28"/>
                <w:szCs w:val="28"/>
              </w:rPr>
              <w:lastRenderedPageBreak/>
              <w:t xml:space="preserve">междисциплинарной командой будет оказан   </w:t>
            </w:r>
            <w:r w:rsidRPr="000A5523">
              <w:rPr>
                <w:rFonts w:ascii="Times New Roman" w:hAnsi="Times New Roman"/>
                <w:color w:val="000000"/>
                <w:sz w:val="28"/>
                <w:szCs w:val="28"/>
              </w:rPr>
              <w:t xml:space="preserve">комплекс социально-правовых, социально-бытовых, социально-педагогических, социально-психологических услуг и услуг в целях повышения коммуникативного потенциала детям-инвалидам. В состав </w:t>
            </w:r>
            <w:r w:rsidRPr="000A5523">
              <w:rPr>
                <w:rFonts w:ascii="Times New Roman" w:hAnsi="Times New Roman"/>
                <w:sz w:val="28"/>
                <w:szCs w:val="28"/>
              </w:rPr>
              <w:t xml:space="preserve"> междисциплинарной команды войдут:  специалист по комплексной реабилитации, логопед, психолог, инструктор по АФК, врач-педиатр учреждения</w:t>
            </w:r>
            <w:r w:rsidRPr="000A5523">
              <w:rPr>
                <w:rFonts w:ascii="Times New Roman" w:hAnsi="Times New Roman"/>
                <w:color w:val="000000"/>
                <w:sz w:val="28"/>
                <w:szCs w:val="28"/>
              </w:rPr>
              <w:t xml:space="preserve">. Будут привлечены социальные работники РООИ «Свет» и преподаватели образовательной организации. Мероприятия по комплексной реабилитации включают в себя </w:t>
            </w:r>
            <w:r w:rsidRPr="000A5523">
              <w:rPr>
                <w:rFonts w:ascii="Times New Roman" w:hAnsi="Times New Roman"/>
                <w:iCs/>
                <w:sz w:val="28"/>
                <w:szCs w:val="28"/>
              </w:rPr>
              <w:t xml:space="preserve">оценку (медико-психолого-педагогическую диагностику) состояния ребенка-инвалида; разработку и утверждение комплексной реабилитации ребенка-инвалида междисциплинарной командой специалистов  с учетом индивидуальной программы предоставления социальных услуг (ИППСУ), разработанной на каждого </w:t>
            </w:r>
            <w:r w:rsidRPr="000A5523">
              <w:rPr>
                <w:rFonts w:ascii="Times New Roman" w:hAnsi="Times New Roman"/>
                <w:iCs/>
                <w:sz w:val="28"/>
                <w:szCs w:val="28"/>
              </w:rPr>
              <w:lastRenderedPageBreak/>
              <w:t xml:space="preserve">ребенка согласно его ИПРА;   </w:t>
            </w:r>
            <w:r w:rsidRPr="000A5523">
              <w:rPr>
                <w:rFonts w:ascii="Times New Roman" w:hAnsi="Times New Roman"/>
                <w:color w:val="000000"/>
                <w:sz w:val="28"/>
                <w:szCs w:val="28"/>
              </w:rPr>
              <w:t xml:space="preserve">предоставление в семью реабилитационно-развивающего оборудования;  </w:t>
            </w:r>
            <w:r w:rsidRPr="000A5523">
              <w:rPr>
                <w:rFonts w:ascii="Times New Roman" w:hAnsi="Times New Roman"/>
                <w:iCs/>
                <w:sz w:val="28"/>
                <w:szCs w:val="28"/>
              </w:rPr>
              <w:t xml:space="preserve">оценку эффективности реабилитационных мероприятий и реабилитационного прогноза. Мероприятия по предоставлению реабилитационно-развивающего оборудования включают в себя организацию проката оборудования, </w:t>
            </w:r>
          </w:p>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адаптацию квартиры под ребенка (в случае выявленной необходимости), проведение инструктажа по технике безопасности, обучение членов семьи навыкам проведения реабилитационных мероприятий в домашних условиях, в том числе с использованием реабилитационного оборудования.</w:t>
            </w:r>
          </w:p>
          <w:p w:rsidR="00D26318" w:rsidRPr="000A5523" w:rsidRDefault="00D26318" w:rsidP="000A5523">
            <w:pPr>
              <w:shd w:val="clear" w:color="auto" w:fill="FFFFFF"/>
              <w:tabs>
                <w:tab w:val="left" w:pos="851"/>
              </w:tabs>
              <w:jc w:val="both"/>
              <w:textAlignment w:val="baseline"/>
              <w:outlineLvl w:val="2"/>
              <w:rPr>
                <w:rFonts w:ascii="Times New Roman" w:hAnsi="Times New Roman"/>
                <w:color w:val="000000"/>
                <w:sz w:val="28"/>
                <w:szCs w:val="28"/>
              </w:rPr>
            </w:pPr>
            <w:r w:rsidRPr="000A5523">
              <w:rPr>
                <w:rFonts w:ascii="Times New Roman" w:hAnsi="Times New Roman"/>
                <w:color w:val="000000"/>
                <w:sz w:val="28"/>
                <w:szCs w:val="28"/>
              </w:rPr>
              <w:t xml:space="preserve">Периодичность посещения специалистами междисциплинарной команды  ребенка отражена </w:t>
            </w:r>
            <w:proofErr w:type="gramStart"/>
            <w:r w:rsidRPr="000A5523">
              <w:rPr>
                <w:rFonts w:ascii="Times New Roman" w:hAnsi="Times New Roman"/>
                <w:color w:val="000000"/>
                <w:sz w:val="28"/>
                <w:szCs w:val="28"/>
              </w:rPr>
              <w:t>в</w:t>
            </w:r>
            <w:proofErr w:type="gramEnd"/>
            <w:r w:rsidRPr="000A5523">
              <w:rPr>
                <w:rFonts w:ascii="Times New Roman" w:hAnsi="Times New Roman"/>
                <w:color w:val="000000"/>
                <w:sz w:val="28"/>
                <w:szCs w:val="28"/>
              </w:rPr>
              <w:t xml:space="preserve"> </w:t>
            </w:r>
            <w:proofErr w:type="gramStart"/>
            <w:r w:rsidRPr="000A5523">
              <w:rPr>
                <w:rFonts w:ascii="Times New Roman" w:hAnsi="Times New Roman"/>
                <w:color w:val="000000"/>
                <w:sz w:val="28"/>
                <w:szCs w:val="28"/>
              </w:rPr>
              <w:t>его</w:t>
            </w:r>
            <w:proofErr w:type="gramEnd"/>
            <w:r w:rsidRPr="000A5523">
              <w:rPr>
                <w:rFonts w:ascii="Times New Roman" w:hAnsi="Times New Roman"/>
                <w:color w:val="000000"/>
                <w:sz w:val="28"/>
                <w:szCs w:val="28"/>
              </w:rPr>
              <w:t xml:space="preserve"> ИППСУ. </w:t>
            </w:r>
          </w:p>
        </w:tc>
        <w:tc>
          <w:tcPr>
            <w:tcW w:w="1810"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lastRenderedPageBreak/>
              <w:t xml:space="preserve">Анализ эффективности мероприятий по комплексной реабилитации ребенка-инвалида в домашних </w:t>
            </w:r>
            <w:r w:rsidRPr="000A5523">
              <w:rPr>
                <w:rFonts w:ascii="Times New Roman" w:hAnsi="Times New Roman"/>
                <w:color w:val="000000"/>
                <w:sz w:val="28"/>
                <w:szCs w:val="28"/>
              </w:rPr>
              <w:lastRenderedPageBreak/>
              <w:t>условиях</w:t>
            </w:r>
          </w:p>
          <w:p w:rsidR="00D26318" w:rsidRPr="000A5523" w:rsidRDefault="00D26318" w:rsidP="000A5523">
            <w:pPr>
              <w:rPr>
                <w:rFonts w:ascii="Times New Roman" w:hAnsi="Times New Roman"/>
                <w:color w:val="FF0000"/>
                <w:sz w:val="28"/>
                <w:szCs w:val="28"/>
              </w:rPr>
            </w:pPr>
          </w:p>
        </w:tc>
      </w:tr>
      <w:tr w:rsidR="00D26318" w:rsidRPr="000A5523" w:rsidTr="00D26318">
        <w:trPr>
          <w:gridAfter w:val="1"/>
          <w:wAfter w:w="33" w:type="dxa"/>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1.4</w:t>
            </w:r>
          </w:p>
        </w:tc>
        <w:tc>
          <w:tcPr>
            <w:tcW w:w="3221"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ind w:right="-1"/>
              <w:contextualSpacing/>
              <w:jc w:val="both"/>
              <w:rPr>
                <w:rFonts w:ascii="Times New Roman" w:hAnsi="Times New Roman"/>
                <w:color w:val="000000"/>
                <w:sz w:val="28"/>
                <w:szCs w:val="28"/>
              </w:rPr>
            </w:pPr>
            <w:r w:rsidRPr="000A5523">
              <w:rPr>
                <w:rFonts w:ascii="Times New Roman" w:hAnsi="Times New Roman"/>
                <w:color w:val="000000"/>
                <w:sz w:val="28"/>
                <w:szCs w:val="28"/>
              </w:rPr>
              <w:t xml:space="preserve">Обеспечение  информационного </w:t>
            </w:r>
            <w:r w:rsidRPr="000A5523">
              <w:rPr>
                <w:rFonts w:ascii="Times New Roman" w:hAnsi="Times New Roman"/>
                <w:color w:val="000000"/>
                <w:sz w:val="28"/>
                <w:szCs w:val="28"/>
              </w:rPr>
              <w:lastRenderedPageBreak/>
              <w:t xml:space="preserve">сопровождения проекта  </w:t>
            </w:r>
          </w:p>
          <w:p w:rsidR="00D26318" w:rsidRPr="000A5523" w:rsidRDefault="00D26318" w:rsidP="000A5523">
            <w:pPr>
              <w:rPr>
                <w:rFonts w:ascii="Times New Roman" w:hAnsi="Times New Roman"/>
                <w:color w:val="00B050"/>
                <w:sz w:val="28"/>
                <w:szCs w:val="28"/>
              </w:rPr>
            </w:pP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both"/>
              <w:rPr>
                <w:rFonts w:ascii="Times New Roman" w:hAnsi="Times New Roman"/>
                <w:sz w:val="28"/>
                <w:szCs w:val="28"/>
              </w:rPr>
            </w:pPr>
            <w:r w:rsidRPr="000A5523">
              <w:rPr>
                <w:rFonts w:ascii="Times New Roman" w:hAnsi="Times New Roman"/>
                <w:color w:val="000000"/>
                <w:sz w:val="28"/>
                <w:szCs w:val="28"/>
              </w:rPr>
              <w:lastRenderedPageBreak/>
              <w:t xml:space="preserve">Информирование представителей целевой </w:t>
            </w:r>
            <w:r w:rsidRPr="000A5523">
              <w:rPr>
                <w:rFonts w:ascii="Times New Roman" w:hAnsi="Times New Roman"/>
                <w:color w:val="000000"/>
                <w:sz w:val="28"/>
                <w:szCs w:val="28"/>
              </w:rPr>
              <w:lastRenderedPageBreak/>
              <w:t xml:space="preserve">группы проекта и общественности о деятельности микро реабилитационного центра. Создание специального раздела на официальном сайте учреждения, содержащего актуальную информацию о деятельности микро реабилитационного центра  и оказываемых в нем  услугах. </w:t>
            </w:r>
            <w:r w:rsidRPr="000A5523">
              <w:rPr>
                <w:rFonts w:ascii="Times New Roman" w:hAnsi="Times New Roman"/>
                <w:sz w:val="28"/>
                <w:szCs w:val="28"/>
              </w:rPr>
              <w:t>Подготовка и размещение материалов о ходе и результатах проекта на официальном сайте учреждения составит в 2021 г. 4 публикации, 2022 г. – 4 публикации,</w:t>
            </w:r>
            <w:r w:rsidRPr="000A5523">
              <w:rPr>
                <w:rFonts w:ascii="Times New Roman" w:hAnsi="Times New Roman"/>
                <w:color w:val="FF0000"/>
                <w:sz w:val="28"/>
                <w:szCs w:val="28"/>
              </w:rPr>
              <w:t xml:space="preserve"> </w:t>
            </w:r>
            <w:r w:rsidRPr="000A5523">
              <w:rPr>
                <w:rFonts w:ascii="Times New Roman" w:hAnsi="Times New Roman"/>
                <w:sz w:val="28"/>
                <w:szCs w:val="28"/>
              </w:rPr>
              <w:t>в</w:t>
            </w:r>
            <w:r w:rsidRPr="000A5523">
              <w:rPr>
                <w:rFonts w:ascii="Times New Roman" w:hAnsi="Times New Roman"/>
                <w:color w:val="FF0000"/>
                <w:sz w:val="28"/>
                <w:szCs w:val="28"/>
              </w:rPr>
              <w:t xml:space="preserve"> </w:t>
            </w:r>
            <w:r w:rsidRPr="000A5523">
              <w:rPr>
                <w:rFonts w:ascii="Times New Roman" w:hAnsi="Times New Roman"/>
                <w:sz w:val="28"/>
                <w:szCs w:val="28"/>
              </w:rPr>
              <w:t>печатных СМИ – не менее 4 публикаций.</w:t>
            </w:r>
          </w:p>
          <w:p w:rsidR="00D26318" w:rsidRPr="000A5523" w:rsidRDefault="00D26318" w:rsidP="000A5523">
            <w:pPr>
              <w:jc w:val="both"/>
              <w:rPr>
                <w:rFonts w:ascii="Times New Roman" w:hAnsi="Times New Roman"/>
                <w:color w:val="FF0000"/>
                <w:sz w:val="28"/>
                <w:szCs w:val="28"/>
              </w:rPr>
            </w:pPr>
            <w:r w:rsidRPr="000A5523">
              <w:rPr>
                <w:rFonts w:ascii="Times New Roman" w:hAnsi="Times New Roman"/>
                <w:sz w:val="28"/>
                <w:szCs w:val="28"/>
              </w:rPr>
              <w:t xml:space="preserve">Выпуск </w:t>
            </w:r>
            <w:proofErr w:type="gramStart"/>
            <w:r w:rsidRPr="000A5523">
              <w:rPr>
                <w:rFonts w:ascii="Times New Roman" w:hAnsi="Times New Roman"/>
                <w:sz w:val="28"/>
                <w:szCs w:val="28"/>
              </w:rPr>
              <w:t>теле</w:t>
            </w:r>
            <w:proofErr w:type="gramEnd"/>
            <w:r w:rsidRPr="000A5523">
              <w:rPr>
                <w:rFonts w:ascii="Times New Roman" w:hAnsi="Times New Roman"/>
                <w:sz w:val="28"/>
                <w:szCs w:val="28"/>
              </w:rPr>
              <w:t xml:space="preserve"> эфиров по тематике проекта составит  не менее 4 ед. </w:t>
            </w:r>
          </w:p>
        </w:tc>
        <w:tc>
          <w:tcPr>
            <w:tcW w:w="1810"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lastRenderedPageBreak/>
              <w:t xml:space="preserve">Копии печатных </w:t>
            </w:r>
            <w:r w:rsidRPr="000A5523">
              <w:rPr>
                <w:rFonts w:ascii="Times New Roman" w:hAnsi="Times New Roman"/>
                <w:color w:val="000000"/>
                <w:sz w:val="28"/>
                <w:szCs w:val="28"/>
              </w:rPr>
              <w:lastRenderedPageBreak/>
              <w:t>публикаций;</w:t>
            </w:r>
          </w:p>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t>скриншоты интернет</w:t>
            </w:r>
          </w:p>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t>публикаций;</w:t>
            </w:r>
          </w:p>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t xml:space="preserve">ссылки на теле эфиры </w:t>
            </w:r>
          </w:p>
          <w:p w:rsidR="00D26318" w:rsidRPr="000A5523" w:rsidRDefault="00D26318" w:rsidP="000A5523">
            <w:pPr>
              <w:rPr>
                <w:rFonts w:ascii="Times New Roman" w:hAnsi="Times New Roman"/>
                <w:color w:val="FF0000"/>
                <w:sz w:val="28"/>
                <w:szCs w:val="28"/>
              </w:rPr>
            </w:pPr>
          </w:p>
        </w:tc>
      </w:tr>
      <w:tr w:rsidR="00D26318" w:rsidRPr="000A5523" w:rsidTr="00D26318">
        <w:trPr>
          <w:gridAfter w:val="1"/>
          <w:wAfter w:w="33" w:type="dxa"/>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2.1</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t>Проведение обучающих мероприятий для родителей целевой группы проекта</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both"/>
              <w:rPr>
                <w:rFonts w:ascii="Times New Roman" w:hAnsi="Times New Roman"/>
                <w:color w:val="000000"/>
                <w:sz w:val="28"/>
                <w:szCs w:val="28"/>
              </w:rPr>
            </w:pPr>
            <w:r w:rsidRPr="000A5523">
              <w:rPr>
                <w:rFonts w:ascii="Times New Roman" w:hAnsi="Times New Roman"/>
                <w:color w:val="000000"/>
                <w:sz w:val="28"/>
                <w:szCs w:val="28"/>
              </w:rPr>
              <w:t xml:space="preserve">Проведение на базе учреждения 10 консультационно-образовательных мероприятий (мастер-классы, вебинары, интерактивные семинарские практикумы) по вопросам реабилитации и </w:t>
            </w:r>
            <w:proofErr w:type="spellStart"/>
            <w:r w:rsidRPr="000A5523">
              <w:rPr>
                <w:rFonts w:ascii="Times New Roman" w:hAnsi="Times New Roman"/>
                <w:color w:val="000000"/>
                <w:sz w:val="28"/>
                <w:szCs w:val="28"/>
              </w:rPr>
              <w:t>абилитации</w:t>
            </w:r>
            <w:proofErr w:type="spellEnd"/>
            <w:r w:rsidRPr="000A5523">
              <w:rPr>
                <w:rFonts w:ascii="Times New Roman" w:hAnsi="Times New Roman"/>
                <w:color w:val="000000"/>
                <w:sz w:val="28"/>
                <w:szCs w:val="28"/>
              </w:rPr>
              <w:t xml:space="preserve"> детей в домашних условиях, в том числе с участием ведущих ВУЗов и некоммерческих организаций  с охватом 45 </w:t>
            </w:r>
            <w:r w:rsidRPr="000A5523">
              <w:rPr>
                <w:rFonts w:ascii="Times New Roman" w:hAnsi="Times New Roman"/>
                <w:color w:val="000000"/>
                <w:sz w:val="28"/>
                <w:szCs w:val="28"/>
              </w:rPr>
              <w:lastRenderedPageBreak/>
              <w:t xml:space="preserve">родителей целевой группы (2021 г. – 5 мероприятий, 2022 г. - 5 мероприятий). </w:t>
            </w:r>
          </w:p>
        </w:tc>
        <w:tc>
          <w:tcPr>
            <w:tcW w:w="1810"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lastRenderedPageBreak/>
              <w:t xml:space="preserve">Регистрационные листы; копии </w:t>
            </w:r>
          </w:p>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t>программ консультационно-образовательных мероприятий; список модераторов;</w:t>
            </w:r>
          </w:p>
          <w:p w:rsidR="00D26318" w:rsidRPr="000A5523" w:rsidRDefault="00D26318" w:rsidP="000A5523">
            <w:pPr>
              <w:rPr>
                <w:rFonts w:ascii="Times New Roman" w:hAnsi="Times New Roman"/>
                <w:color w:val="000000"/>
                <w:sz w:val="28"/>
                <w:szCs w:val="28"/>
              </w:rPr>
            </w:pPr>
            <w:r w:rsidRPr="000A5523">
              <w:rPr>
                <w:rFonts w:ascii="Times New Roman" w:hAnsi="Times New Roman"/>
                <w:color w:val="000000"/>
                <w:sz w:val="28"/>
                <w:szCs w:val="28"/>
              </w:rPr>
              <w:t>Договоры/со</w:t>
            </w:r>
            <w:r w:rsidRPr="000A5523">
              <w:rPr>
                <w:rFonts w:ascii="Times New Roman" w:hAnsi="Times New Roman"/>
                <w:color w:val="000000"/>
                <w:sz w:val="28"/>
                <w:szCs w:val="28"/>
              </w:rPr>
              <w:lastRenderedPageBreak/>
              <w:t xml:space="preserve">глашения о сотрудничестве с ВУЗами и НКО (копии) </w:t>
            </w:r>
          </w:p>
        </w:tc>
      </w:tr>
      <w:tr w:rsidR="00D26318" w:rsidRPr="000A5523" w:rsidTr="00D26318">
        <w:trPr>
          <w:gridAfter w:val="1"/>
          <w:wAfter w:w="33" w:type="dxa"/>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2.2.</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Дистанционное сопровождение реабилитационного процесса специалистами учреждения. Работа он-лайн платформы  для консультаций и реабилитационных занятий</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both"/>
              <w:rPr>
                <w:rFonts w:ascii="Times New Roman" w:hAnsi="Times New Roman"/>
                <w:color w:val="000000"/>
                <w:sz w:val="28"/>
                <w:szCs w:val="28"/>
              </w:rPr>
            </w:pPr>
            <w:r w:rsidRPr="000A5523">
              <w:rPr>
                <w:rFonts w:ascii="Times New Roman" w:hAnsi="Times New Roman"/>
                <w:color w:val="000000"/>
                <w:sz w:val="28"/>
                <w:szCs w:val="28"/>
              </w:rPr>
              <w:t>Участие в мероприятиях 4 специалистов, в том числе: психолог, логопед, инструктор по АФК, врач-педиатр.</w:t>
            </w:r>
          </w:p>
          <w:p w:rsidR="00D26318" w:rsidRPr="000A5523" w:rsidRDefault="00D26318" w:rsidP="000A5523">
            <w:pPr>
              <w:jc w:val="both"/>
              <w:rPr>
                <w:rFonts w:ascii="Times New Roman" w:hAnsi="Times New Roman"/>
                <w:color w:val="000000"/>
                <w:sz w:val="28"/>
                <w:szCs w:val="28"/>
              </w:rPr>
            </w:pPr>
            <w:r w:rsidRPr="000A5523">
              <w:rPr>
                <w:rFonts w:ascii="Times New Roman" w:hAnsi="Times New Roman"/>
                <w:color w:val="000000"/>
                <w:sz w:val="28"/>
                <w:szCs w:val="28"/>
              </w:rPr>
              <w:t xml:space="preserve">Проведение занятий различной направленности в дистанционном формате для 45 родителей целевой группы. </w:t>
            </w:r>
          </w:p>
          <w:p w:rsidR="00D26318" w:rsidRPr="000A5523" w:rsidRDefault="00D26318" w:rsidP="000A5523">
            <w:pPr>
              <w:jc w:val="both"/>
              <w:rPr>
                <w:rFonts w:ascii="Times New Roman" w:hAnsi="Times New Roman"/>
                <w:color w:val="FF0000"/>
                <w:sz w:val="28"/>
                <w:szCs w:val="28"/>
              </w:rPr>
            </w:pPr>
            <w:r w:rsidRPr="000A5523">
              <w:rPr>
                <w:rFonts w:ascii="Times New Roman" w:hAnsi="Times New Roman"/>
                <w:color w:val="000000"/>
                <w:sz w:val="28"/>
                <w:szCs w:val="28"/>
              </w:rPr>
              <w:t>Формирование кейса дистанционных реабилитационных занятий с детьми-инвалидами в домашних условиях (не менее 20 единиц). Кейс хранится в специальной вкладке  (он-лайн платформе) на сайте учреждения.</w:t>
            </w:r>
          </w:p>
        </w:tc>
        <w:tc>
          <w:tcPr>
            <w:tcW w:w="1810"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Кейс видеоматериалов;</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Договор с IT-специалистом на сопровождение работы в он-лайн ресурсе (копия)</w:t>
            </w:r>
          </w:p>
          <w:p w:rsidR="00D26318" w:rsidRPr="000A5523" w:rsidRDefault="00D26318" w:rsidP="000A5523">
            <w:pPr>
              <w:rPr>
                <w:rFonts w:ascii="Times New Roman" w:hAnsi="Times New Roman"/>
                <w:sz w:val="28"/>
                <w:szCs w:val="28"/>
              </w:rPr>
            </w:pPr>
          </w:p>
          <w:p w:rsidR="00D26318" w:rsidRPr="000A5523" w:rsidRDefault="00D26318" w:rsidP="000A5523">
            <w:pPr>
              <w:rPr>
                <w:rFonts w:ascii="Times New Roman" w:hAnsi="Times New Roman"/>
                <w:sz w:val="28"/>
                <w:szCs w:val="28"/>
              </w:rPr>
            </w:pPr>
          </w:p>
        </w:tc>
      </w:tr>
      <w:tr w:rsidR="00D26318" w:rsidRPr="000A5523" w:rsidTr="00D26318">
        <w:trPr>
          <w:gridAfter w:val="1"/>
          <w:wAfter w:w="33" w:type="dxa"/>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t>3.1</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Мероприятия по социокультурной реабилитации детей целевой группы</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 xml:space="preserve">Проведение социально-значимых  мероприятий (в том числе выездных) для семей, воспитывающих детей-инвалидов, совместно с общественными организациями, волонтерами, организациями культуры и спорта. Показ  серии спектаклей на дому «Добрая сказка входит в </w:t>
            </w:r>
            <w:r w:rsidRPr="000A5523">
              <w:rPr>
                <w:rFonts w:ascii="Times New Roman" w:hAnsi="Times New Roman"/>
                <w:sz w:val="28"/>
                <w:szCs w:val="28"/>
              </w:rPr>
              <w:lastRenderedPageBreak/>
              <w:t xml:space="preserve">дом» с МАУ </w:t>
            </w:r>
            <w:proofErr w:type="spellStart"/>
            <w:r w:rsidRPr="000A5523">
              <w:rPr>
                <w:rFonts w:ascii="Times New Roman" w:hAnsi="Times New Roman"/>
                <w:sz w:val="28"/>
                <w:szCs w:val="28"/>
              </w:rPr>
              <w:t>ТАиК</w:t>
            </w:r>
            <w:proofErr w:type="spellEnd"/>
            <w:r w:rsidRPr="000A5523">
              <w:rPr>
                <w:rFonts w:ascii="Times New Roman" w:hAnsi="Times New Roman"/>
                <w:sz w:val="28"/>
                <w:szCs w:val="28"/>
              </w:rPr>
              <w:t xml:space="preserve"> «Петрушка» - по 4 спектакля в год. Посещение семьями концертной программы «В лучиках надежды и добра» МАУ «Городской культурный центр» - 1 концерт;  новогоднего представления для детей с ограниченными возможностями МАУ «Городской культурный центр» - 2 представления.</w:t>
            </w:r>
          </w:p>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Мероприятие по социокультурной реабилитации проводится 1 раз в квартал.</w:t>
            </w:r>
          </w:p>
        </w:tc>
        <w:tc>
          <w:tcPr>
            <w:tcW w:w="1810"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lastRenderedPageBreak/>
              <w:t>Фотоотчет</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 xml:space="preserve">соглашение о сотрудничестве с МАУ </w:t>
            </w:r>
            <w:proofErr w:type="spellStart"/>
            <w:r w:rsidRPr="000A5523">
              <w:rPr>
                <w:rFonts w:ascii="Times New Roman" w:hAnsi="Times New Roman"/>
                <w:sz w:val="28"/>
                <w:szCs w:val="28"/>
              </w:rPr>
              <w:t>ТАиК</w:t>
            </w:r>
            <w:proofErr w:type="spellEnd"/>
            <w:r w:rsidRPr="000A5523">
              <w:rPr>
                <w:rFonts w:ascii="Times New Roman" w:hAnsi="Times New Roman"/>
                <w:sz w:val="28"/>
                <w:szCs w:val="28"/>
              </w:rPr>
              <w:t xml:space="preserve"> «Петрушка»; соглашение о сотрудничестве МАУ </w:t>
            </w:r>
            <w:r w:rsidRPr="000A5523">
              <w:rPr>
                <w:rFonts w:ascii="Times New Roman" w:hAnsi="Times New Roman"/>
                <w:sz w:val="28"/>
                <w:szCs w:val="28"/>
              </w:rPr>
              <w:lastRenderedPageBreak/>
              <w:t>«Городской культурный центр» (копии)</w:t>
            </w:r>
          </w:p>
        </w:tc>
      </w:tr>
      <w:tr w:rsidR="00D26318" w:rsidRPr="000A5523" w:rsidTr="00D26318">
        <w:trPr>
          <w:gridAfter w:val="1"/>
          <w:wAfter w:w="33" w:type="dxa"/>
        </w:trPr>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3.2.</w:t>
            </w:r>
          </w:p>
        </w:tc>
        <w:tc>
          <w:tcPr>
            <w:tcW w:w="3221"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Мероприятия по психологическому сопровождению семей, воспитывающих детей -инвалидов</w:t>
            </w:r>
          </w:p>
          <w:p w:rsidR="00D26318" w:rsidRPr="000A5523" w:rsidRDefault="00D26318" w:rsidP="000A5523">
            <w:pPr>
              <w:rPr>
                <w:rFonts w:ascii="Times New Roman" w:hAnsi="Times New Roman"/>
                <w:b/>
                <w:color w:val="FF0000"/>
                <w:sz w:val="28"/>
                <w:szCs w:val="28"/>
              </w:rPr>
            </w:pPr>
          </w:p>
        </w:tc>
        <w:tc>
          <w:tcPr>
            <w:tcW w:w="3716"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 xml:space="preserve">Проведение в течение 6 курсов реабилитации </w:t>
            </w:r>
            <w:proofErr w:type="spellStart"/>
            <w:r w:rsidRPr="000A5523">
              <w:rPr>
                <w:rFonts w:ascii="Times New Roman" w:hAnsi="Times New Roman"/>
                <w:sz w:val="28"/>
                <w:szCs w:val="28"/>
              </w:rPr>
              <w:t>арттерапевтических</w:t>
            </w:r>
            <w:proofErr w:type="spellEnd"/>
            <w:r w:rsidRPr="000A5523">
              <w:rPr>
                <w:rFonts w:ascii="Times New Roman" w:hAnsi="Times New Roman"/>
                <w:sz w:val="28"/>
                <w:szCs w:val="28"/>
              </w:rPr>
              <w:t xml:space="preserve"> сеансов с родителями, психологических консультаций по 3 сеанса и 3 психологические консультации  в один курс для 45 родителей (законных представителей). </w:t>
            </w:r>
          </w:p>
          <w:p w:rsidR="00D26318" w:rsidRPr="000A5523" w:rsidRDefault="00D26318" w:rsidP="000A5523">
            <w:pPr>
              <w:jc w:val="both"/>
              <w:rPr>
                <w:rFonts w:ascii="Times New Roman" w:hAnsi="Times New Roman"/>
                <w:b/>
                <w:color w:val="FF0000"/>
                <w:sz w:val="28"/>
                <w:szCs w:val="28"/>
              </w:rPr>
            </w:pPr>
          </w:p>
        </w:tc>
        <w:tc>
          <w:tcPr>
            <w:tcW w:w="1810"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Информационно-аналитическая справка по результатам реализации психологического сопровождения семей;</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фотоотчет;</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список охваченных родителей (законных представителей)</w:t>
            </w:r>
          </w:p>
        </w:tc>
      </w:tr>
      <w:tr w:rsidR="00D26318" w:rsidRPr="000A5523" w:rsidTr="00D26318">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4.1.</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 xml:space="preserve">Участие в стажировках на базе </w:t>
            </w:r>
            <w:proofErr w:type="spellStart"/>
            <w:r w:rsidRPr="000A5523">
              <w:rPr>
                <w:rFonts w:ascii="Times New Roman" w:hAnsi="Times New Roman"/>
                <w:sz w:val="28"/>
                <w:szCs w:val="28"/>
              </w:rPr>
              <w:t>стажировочных</w:t>
            </w:r>
            <w:proofErr w:type="spellEnd"/>
            <w:r w:rsidRPr="000A5523">
              <w:rPr>
                <w:rFonts w:ascii="Times New Roman" w:hAnsi="Times New Roman"/>
                <w:sz w:val="28"/>
                <w:szCs w:val="28"/>
              </w:rPr>
              <w:t xml:space="preserve"> площадок Фонда поддержки детей, находящихся в трудной жизненной ситуации, по соответствующему направлению внедряемой социальной практики </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widowControl w:val="0"/>
              <w:autoSpaceDE w:val="0"/>
              <w:autoSpaceDN w:val="0"/>
              <w:ind w:left="-4" w:firstLine="4"/>
              <w:jc w:val="both"/>
              <w:outlineLvl w:val="1"/>
              <w:rPr>
                <w:rFonts w:ascii="Times New Roman" w:hAnsi="Times New Roman"/>
                <w:sz w:val="28"/>
                <w:szCs w:val="28"/>
              </w:rPr>
            </w:pPr>
            <w:r w:rsidRPr="000A5523">
              <w:rPr>
                <w:rFonts w:ascii="Times New Roman" w:hAnsi="Times New Roman"/>
                <w:sz w:val="28"/>
                <w:szCs w:val="28"/>
              </w:rPr>
              <w:t>Повышение профессиональных компетенций одного специалиста по программе:</w:t>
            </w:r>
          </w:p>
          <w:p w:rsidR="00D26318" w:rsidRPr="000A5523" w:rsidRDefault="00D26318" w:rsidP="000A5523">
            <w:pPr>
              <w:jc w:val="both"/>
              <w:rPr>
                <w:rFonts w:ascii="Times New Roman" w:hAnsi="Times New Roman"/>
                <w:b/>
                <w:strike/>
                <w:sz w:val="28"/>
                <w:szCs w:val="28"/>
              </w:rPr>
            </w:pPr>
            <w:r w:rsidRPr="000A5523">
              <w:rPr>
                <w:rFonts w:ascii="Times New Roman" w:hAnsi="Times New Roman"/>
                <w:sz w:val="28"/>
                <w:szCs w:val="28"/>
              </w:rPr>
              <w:t xml:space="preserve">«Практические аспекты реализации программы реабилитации детей-инвалидов с тяжелыми формами заболеваний – «Домашний </w:t>
            </w:r>
            <w:proofErr w:type="spellStart"/>
            <w:r w:rsidRPr="000A5523">
              <w:rPr>
                <w:rFonts w:ascii="Times New Roman" w:hAnsi="Times New Roman"/>
                <w:sz w:val="28"/>
                <w:szCs w:val="28"/>
              </w:rPr>
              <w:t>микрореабилитационный</w:t>
            </w:r>
            <w:proofErr w:type="spellEnd"/>
            <w:r w:rsidRPr="000A5523">
              <w:rPr>
                <w:rFonts w:ascii="Times New Roman" w:hAnsi="Times New Roman"/>
                <w:sz w:val="28"/>
                <w:szCs w:val="28"/>
              </w:rPr>
              <w:t xml:space="preserve"> центр» на базе Государственного автономного учреждения социального обслуживания Московской области «Комплексный центр социального обслуживания и реабилитации «Журавушка».</w:t>
            </w:r>
          </w:p>
        </w:tc>
        <w:tc>
          <w:tcPr>
            <w:tcW w:w="1843" w:type="dxa"/>
            <w:gridSpan w:val="2"/>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b/>
                <w:sz w:val="28"/>
                <w:szCs w:val="28"/>
              </w:rPr>
            </w:pPr>
            <w:r w:rsidRPr="000A5523">
              <w:rPr>
                <w:rFonts w:ascii="Times New Roman" w:hAnsi="Times New Roman"/>
                <w:sz w:val="28"/>
                <w:szCs w:val="28"/>
              </w:rPr>
              <w:t>Документ, подтверждающий участие в стажировке</w:t>
            </w:r>
          </w:p>
        </w:tc>
      </w:tr>
      <w:tr w:rsidR="00D26318" w:rsidRPr="000A5523" w:rsidTr="00D26318">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t>4.2.</w:t>
            </w:r>
          </w:p>
        </w:tc>
        <w:tc>
          <w:tcPr>
            <w:tcW w:w="3221" w:type="dxa"/>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Повышение квалификации специалистов, работающих с целевой группой</w:t>
            </w:r>
          </w:p>
          <w:p w:rsidR="00D26318" w:rsidRPr="000A5523" w:rsidRDefault="00D26318" w:rsidP="000A5523">
            <w:pPr>
              <w:rPr>
                <w:rFonts w:ascii="Times New Roman" w:hAnsi="Times New Roman"/>
                <w:sz w:val="28"/>
                <w:szCs w:val="28"/>
              </w:rPr>
            </w:pP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pStyle w:val="1"/>
              <w:shd w:val="clear" w:color="auto" w:fill="auto"/>
              <w:tabs>
                <w:tab w:val="left" w:pos="138"/>
              </w:tabs>
              <w:spacing w:before="0" w:after="0" w:line="276" w:lineRule="auto"/>
              <w:ind w:left="-4" w:firstLine="4"/>
              <w:jc w:val="both"/>
              <w:rPr>
                <w:sz w:val="28"/>
                <w:szCs w:val="28"/>
              </w:rPr>
            </w:pPr>
            <w:r w:rsidRPr="000A5523">
              <w:rPr>
                <w:sz w:val="28"/>
                <w:szCs w:val="28"/>
              </w:rPr>
              <w:t>Повышение качества оказания реабилитационных услуг.</w:t>
            </w:r>
          </w:p>
          <w:p w:rsidR="00D26318" w:rsidRPr="000A5523" w:rsidRDefault="00D26318" w:rsidP="000A5523">
            <w:pPr>
              <w:widowControl w:val="0"/>
              <w:tabs>
                <w:tab w:val="left" w:pos="138"/>
                <w:tab w:val="left" w:pos="993"/>
              </w:tabs>
              <w:ind w:left="-4" w:firstLine="4"/>
              <w:contextualSpacing/>
              <w:jc w:val="both"/>
              <w:rPr>
                <w:rFonts w:ascii="Times New Roman" w:hAnsi="Times New Roman"/>
                <w:sz w:val="28"/>
                <w:szCs w:val="28"/>
              </w:rPr>
            </w:pPr>
            <w:r w:rsidRPr="000A5523">
              <w:rPr>
                <w:rFonts w:ascii="Times New Roman" w:hAnsi="Times New Roman"/>
                <w:sz w:val="28"/>
                <w:szCs w:val="28"/>
              </w:rPr>
              <w:t>Обеспечение подготовки квалифицированных специалистов, предоставляющих услуги комплексного сопровождения детей и подростков с инвалидностью с учетом современных технологий:</w:t>
            </w:r>
          </w:p>
          <w:p w:rsidR="00D26318" w:rsidRPr="000A5523" w:rsidRDefault="00D26318" w:rsidP="000A5523">
            <w:pPr>
              <w:widowControl w:val="0"/>
              <w:tabs>
                <w:tab w:val="left" w:pos="138"/>
                <w:tab w:val="left" w:pos="993"/>
              </w:tabs>
              <w:ind w:left="-4" w:firstLine="4"/>
              <w:contextualSpacing/>
              <w:jc w:val="both"/>
              <w:rPr>
                <w:rFonts w:ascii="Times New Roman" w:hAnsi="Times New Roman"/>
                <w:sz w:val="28"/>
                <w:szCs w:val="28"/>
              </w:rPr>
            </w:pPr>
            <w:r w:rsidRPr="000A5523">
              <w:rPr>
                <w:rFonts w:ascii="Times New Roman" w:hAnsi="Times New Roman"/>
                <w:sz w:val="28"/>
                <w:szCs w:val="28"/>
              </w:rPr>
              <w:t>Компания «Адели-М», г. Москва. «Обучение методу Адели» - 1 специалист.</w:t>
            </w:r>
          </w:p>
          <w:p w:rsidR="00D26318" w:rsidRPr="000A5523" w:rsidRDefault="00D26318" w:rsidP="000A5523">
            <w:pPr>
              <w:widowControl w:val="0"/>
              <w:tabs>
                <w:tab w:val="left" w:pos="138"/>
                <w:tab w:val="left" w:pos="993"/>
              </w:tabs>
              <w:ind w:left="-4" w:firstLine="4"/>
              <w:contextualSpacing/>
              <w:jc w:val="both"/>
              <w:rPr>
                <w:rFonts w:ascii="Times New Roman" w:hAnsi="Times New Roman"/>
                <w:sz w:val="28"/>
                <w:szCs w:val="28"/>
              </w:rPr>
            </w:pPr>
            <w:r w:rsidRPr="000A5523">
              <w:rPr>
                <w:rFonts w:ascii="Times New Roman" w:hAnsi="Times New Roman"/>
                <w:sz w:val="28"/>
                <w:szCs w:val="28"/>
              </w:rPr>
              <w:t xml:space="preserve">Санкт-Петербургский институт </w:t>
            </w:r>
            <w:r w:rsidRPr="000A5523">
              <w:rPr>
                <w:rFonts w:ascii="Times New Roman" w:hAnsi="Times New Roman"/>
                <w:sz w:val="28"/>
                <w:szCs w:val="28"/>
              </w:rPr>
              <w:lastRenderedPageBreak/>
              <w:t xml:space="preserve">междисциплинарных исследований, «Метод </w:t>
            </w:r>
            <w:proofErr w:type="spellStart"/>
            <w:r w:rsidRPr="000A5523">
              <w:rPr>
                <w:rFonts w:ascii="Times New Roman" w:hAnsi="Times New Roman"/>
                <w:sz w:val="28"/>
                <w:szCs w:val="28"/>
              </w:rPr>
              <w:t>биоаккустической</w:t>
            </w:r>
            <w:proofErr w:type="spellEnd"/>
            <w:r w:rsidRPr="000A5523">
              <w:rPr>
                <w:rFonts w:ascii="Times New Roman" w:hAnsi="Times New Roman"/>
                <w:sz w:val="28"/>
                <w:szCs w:val="28"/>
              </w:rPr>
              <w:t xml:space="preserve"> коррекции (БАК), с использованием аппаратно-компьютерного комплекса «СИНХРО-С» в обеспечении биоакустической нормализации психофизиологического состояния человека - 1 специалист.</w:t>
            </w:r>
          </w:p>
          <w:p w:rsidR="00D26318" w:rsidRPr="000A5523" w:rsidRDefault="00D26318" w:rsidP="000A5523">
            <w:pPr>
              <w:widowControl w:val="0"/>
              <w:tabs>
                <w:tab w:val="left" w:pos="138"/>
                <w:tab w:val="left" w:pos="993"/>
              </w:tabs>
              <w:ind w:left="-4" w:firstLine="4"/>
              <w:contextualSpacing/>
              <w:jc w:val="both"/>
              <w:rPr>
                <w:rFonts w:ascii="Times New Roman" w:hAnsi="Times New Roman"/>
                <w:sz w:val="28"/>
                <w:szCs w:val="28"/>
              </w:rPr>
            </w:pPr>
            <w:r w:rsidRPr="000A5523">
              <w:rPr>
                <w:rFonts w:ascii="Times New Roman" w:hAnsi="Times New Roman"/>
                <w:sz w:val="28"/>
                <w:szCs w:val="28"/>
              </w:rPr>
              <w:t>Пеликан. Европейский центр физической терапии «Практический семинар «Физиотерапевтическая диагностика. Войта-диагностика», г. Санкт-Петербург - 1 специалист.</w:t>
            </w:r>
          </w:p>
          <w:p w:rsidR="00D26318" w:rsidRPr="000A5523" w:rsidRDefault="00D26318" w:rsidP="000A5523">
            <w:pPr>
              <w:pStyle w:val="1"/>
              <w:shd w:val="clear" w:color="auto" w:fill="auto"/>
              <w:tabs>
                <w:tab w:val="left" w:pos="138"/>
              </w:tabs>
              <w:spacing w:before="0" w:after="0" w:line="276" w:lineRule="auto"/>
              <w:ind w:left="-4" w:firstLine="4"/>
              <w:jc w:val="both"/>
              <w:rPr>
                <w:sz w:val="28"/>
                <w:szCs w:val="28"/>
              </w:rPr>
            </w:pPr>
            <w:r w:rsidRPr="000A5523">
              <w:rPr>
                <w:sz w:val="28"/>
                <w:szCs w:val="28"/>
              </w:rPr>
              <w:t>3 специалиста, реализующих мероприятия проекта, повысят квалификацию</w:t>
            </w:r>
          </w:p>
        </w:tc>
        <w:tc>
          <w:tcPr>
            <w:tcW w:w="1843" w:type="dxa"/>
            <w:gridSpan w:val="2"/>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lastRenderedPageBreak/>
              <w:t>Документы, подтверждающие повышение квалификации;</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договоры на оказание услуг по обучению</w:t>
            </w:r>
          </w:p>
        </w:tc>
      </w:tr>
      <w:tr w:rsidR="00D26318" w:rsidRPr="000A5523" w:rsidTr="00D26318">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5.1.</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Проведение консультаций по вопросам оказания социальных услуг, предоставления льгот и пр.</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 xml:space="preserve">Оказание консультативной помощи по вопросам предоставления льгот семьям, воспитывающим детей-инвалидов, обеспечения детей-инвалидов техническими средствами реабилитации, медико-социальной экспертизы, предоставления образовательных, медицинских и иных услуг детям-инвалидам. Консультации проводятся специалистом по комплексной реабилитации </w:t>
            </w:r>
            <w:r w:rsidRPr="000A5523">
              <w:rPr>
                <w:rFonts w:ascii="Times New Roman" w:hAnsi="Times New Roman"/>
                <w:sz w:val="28"/>
                <w:szCs w:val="28"/>
              </w:rPr>
              <w:lastRenderedPageBreak/>
              <w:t>на постоянной основе при разработке ИППСУ на ребенка инвалида  в период зачисления несовершеннолетнего на обслуживание. Каждый родитель целевой группы получит по одной консультации. Всего будет оказано 45 дистанционных и телефонных  консультаций.</w:t>
            </w:r>
          </w:p>
        </w:tc>
        <w:tc>
          <w:tcPr>
            <w:tcW w:w="1843" w:type="dxa"/>
            <w:gridSpan w:val="2"/>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lastRenderedPageBreak/>
              <w:t>Журнал регистрации консультаций (скан-копия)</w:t>
            </w:r>
          </w:p>
        </w:tc>
      </w:tr>
      <w:tr w:rsidR="00D26318" w:rsidRPr="000A5523" w:rsidTr="00D26318">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color w:val="000000"/>
                <w:sz w:val="28"/>
                <w:szCs w:val="28"/>
              </w:rPr>
            </w:pPr>
            <w:r w:rsidRPr="000A5523">
              <w:rPr>
                <w:rFonts w:ascii="Times New Roman" w:hAnsi="Times New Roman"/>
                <w:sz w:val="28"/>
                <w:szCs w:val="28"/>
              </w:rPr>
              <w:lastRenderedPageBreak/>
              <w:t>5.2.</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 xml:space="preserve">Разработка и распространение информационных и методических материалов по вопросам реабилитации и </w:t>
            </w:r>
            <w:proofErr w:type="spellStart"/>
            <w:r w:rsidRPr="000A5523">
              <w:rPr>
                <w:rFonts w:ascii="Times New Roman" w:hAnsi="Times New Roman"/>
                <w:sz w:val="28"/>
                <w:szCs w:val="28"/>
              </w:rPr>
              <w:t>абилитации</w:t>
            </w:r>
            <w:proofErr w:type="spellEnd"/>
            <w:r w:rsidRPr="000A5523">
              <w:rPr>
                <w:rFonts w:ascii="Times New Roman" w:hAnsi="Times New Roman"/>
                <w:sz w:val="28"/>
                <w:szCs w:val="28"/>
              </w:rPr>
              <w:t xml:space="preserve"> детей-инвалидов в домашних условиях</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both"/>
              <w:rPr>
                <w:rFonts w:ascii="Times New Roman" w:hAnsi="Times New Roman"/>
                <w:sz w:val="28"/>
                <w:szCs w:val="28"/>
              </w:rPr>
            </w:pPr>
            <w:r w:rsidRPr="000A5523">
              <w:rPr>
                <w:rFonts w:ascii="Times New Roman" w:hAnsi="Times New Roman"/>
                <w:sz w:val="28"/>
                <w:szCs w:val="28"/>
              </w:rPr>
              <w:t xml:space="preserve">Повышение уровня информированности родителей, воспитывающих детей-инвалидов по вопросам их реабилитации и </w:t>
            </w:r>
            <w:proofErr w:type="spellStart"/>
            <w:r w:rsidRPr="000A5523">
              <w:rPr>
                <w:rFonts w:ascii="Times New Roman" w:hAnsi="Times New Roman"/>
                <w:sz w:val="28"/>
                <w:szCs w:val="28"/>
              </w:rPr>
              <w:t>абилитации</w:t>
            </w:r>
            <w:proofErr w:type="spellEnd"/>
            <w:r w:rsidRPr="000A5523">
              <w:rPr>
                <w:rFonts w:ascii="Times New Roman" w:hAnsi="Times New Roman"/>
                <w:sz w:val="28"/>
                <w:szCs w:val="28"/>
              </w:rPr>
              <w:t>.</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 xml:space="preserve">Разработка не менее 18 методических материалов </w:t>
            </w:r>
            <w:r w:rsidRPr="000A5523">
              <w:rPr>
                <w:rFonts w:ascii="Times New Roman" w:hAnsi="Times New Roman"/>
                <w:color w:val="000000"/>
                <w:sz w:val="28"/>
                <w:szCs w:val="28"/>
              </w:rPr>
              <w:t>(буклеты- 5 шт., брошюры – 8 шт., памятки – 5шт.),</w:t>
            </w:r>
            <w:r w:rsidRPr="000A5523">
              <w:rPr>
                <w:rFonts w:ascii="Times New Roman" w:hAnsi="Times New Roman"/>
                <w:sz w:val="28"/>
                <w:szCs w:val="28"/>
              </w:rPr>
              <w:t xml:space="preserve"> с периодичностью не реже 1 раза в месяц. Размещение информационных и консультативных материалов в рамках реализации проекта в информационно-коммуникационной сети Интернет на он-лайн платформе</w:t>
            </w:r>
          </w:p>
        </w:tc>
        <w:tc>
          <w:tcPr>
            <w:tcW w:w="1843" w:type="dxa"/>
            <w:gridSpan w:val="2"/>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Разработанные материалы на бумажном и электронном носителе</w:t>
            </w:r>
          </w:p>
        </w:tc>
      </w:tr>
      <w:tr w:rsidR="00D26318" w:rsidRPr="000A5523" w:rsidTr="00D26318">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t>6.1.</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b/>
                <w:sz w:val="28"/>
                <w:szCs w:val="28"/>
              </w:rPr>
            </w:pPr>
            <w:r w:rsidRPr="000A5523">
              <w:rPr>
                <w:rFonts w:ascii="Times New Roman" w:hAnsi="Times New Roman"/>
                <w:sz w:val="28"/>
                <w:szCs w:val="28"/>
              </w:rPr>
              <w:t>Выпуск и распространение итогового информационно-методического сборника</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widowControl w:val="0"/>
              <w:tabs>
                <w:tab w:val="left" w:pos="0"/>
                <w:tab w:val="left" w:pos="993"/>
              </w:tabs>
              <w:ind w:left="-4" w:firstLine="4"/>
              <w:contextualSpacing/>
              <w:jc w:val="both"/>
              <w:rPr>
                <w:rFonts w:ascii="Times New Roman" w:hAnsi="Times New Roman"/>
                <w:sz w:val="28"/>
                <w:szCs w:val="28"/>
              </w:rPr>
            </w:pPr>
            <w:r w:rsidRPr="000A5523">
              <w:rPr>
                <w:rFonts w:ascii="Times New Roman" w:hAnsi="Times New Roman"/>
                <w:sz w:val="28"/>
                <w:szCs w:val="28"/>
              </w:rPr>
              <w:t xml:space="preserve">Обобщение инновационного опыта проекта. Издание информационно-методического сборника для специалистов, в котором содержится описание </w:t>
            </w:r>
            <w:r w:rsidRPr="000A5523">
              <w:rPr>
                <w:rFonts w:ascii="Times New Roman" w:hAnsi="Times New Roman"/>
                <w:sz w:val="28"/>
                <w:szCs w:val="28"/>
              </w:rPr>
              <w:lastRenderedPageBreak/>
              <w:t xml:space="preserve">современной социальной практики, внедренной в ходе реализации проекта, комплекса мероприятий по организации социальной службы «Домашний </w:t>
            </w:r>
            <w:proofErr w:type="spellStart"/>
            <w:r w:rsidRPr="000A5523">
              <w:rPr>
                <w:rFonts w:ascii="Times New Roman" w:hAnsi="Times New Roman"/>
                <w:sz w:val="28"/>
                <w:szCs w:val="28"/>
              </w:rPr>
              <w:t>микрореабилитационный</w:t>
            </w:r>
            <w:proofErr w:type="spellEnd"/>
            <w:r w:rsidRPr="000A5523">
              <w:rPr>
                <w:rFonts w:ascii="Times New Roman" w:hAnsi="Times New Roman"/>
                <w:sz w:val="28"/>
                <w:szCs w:val="28"/>
              </w:rPr>
              <w:t xml:space="preserve"> центр»,  достигнутых значимых результатов, а также методические материалы для специалистов на основе актуальной социальной практики</w:t>
            </w:r>
            <w:r w:rsidRPr="000A5523">
              <w:rPr>
                <w:rFonts w:ascii="Times New Roman" w:hAnsi="Times New Roman"/>
                <w:color w:val="000000"/>
                <w:sz w:val="28"/>
                <w:szCs w:val="28"/>
              </w:rPr>
              <w:t>. Размещение сборника на официальном сайте учреждения.</w:t>
            </w:r>
          </w:p>
        </w:tc>
        <w:tc>
          <w:tcPr>
            <w:tcW w:w="1843" w:type="dxa"/>
            <w:gridSpan w:val="2"/>
            <w:tcBorders>
              <w:top w:val="single" w:sz="4" w:space="0" w:color="auto"/>
              <w:left w:val="single" w:sz="4" w:space="0" w:color="auto"/>
              <w:bottom w:val="single" w:sz="4" w:space="0" w:color="auto"/>
              <w:right w:val="single" w:sz="4" w:space="0" w:color="auto"/>
            </w:tcBorders>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lastRenderedPageBreak/>
              <w:t>Сборник на электронном носителе</w:t>
            </w:r>
          </w:p>
          <w:p w:rsidR="00D26318" w:rsidRPr="000A5523" w:rsidRDefault="00D26318" w:rsidP="000A5523">
            <w:pPr>
              <w:rPr>
                <w:rFonts w:ascii="Times New Roman" w:hAnsi="Times New Roman"/>
                <w:b/>
                <w:strike/>
                <w:sz w:val="28"/>
                <w:szCs w:val="28"/>
              </w:rPr>
            </w:pPr>
          </w:p>
        </w:tc>
      </w:tr>
      <w:tr w:rsidR="00D26318" w:rsidRPr="000A5523" w:rsidTr="00D26318">
        <w:tc>
          <w:tcPr>
            <w:tcW w:w="708"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jc w:val="center"/>
              <w:rPr>
                <w:rFonts w:ascii="Times New Roman" w:hAnsi="Times New Roman"/>
                <w:sz w:val="28"/>
                <w:szCs w:val="28"/>
              </w:rPr>
            </w:pPr>
            <w:r w:rsidRPr="000A5523">
              <w:rPr>
                <w:rFonts w:ascii="Times New Roman" w:hAnsi="Times New Roman"/>
                <w:sz w:val="28"/>
                <w:szCs w:val="28"/>
              </w:rPr>
              <w:lastRenderedPageBreak/>
              <w:t>6.2</w:t>
            </w:r>
          </w:p>
        </w:tc>
        <w:tc>
          <w:tcPr>
            <w:tcW w:w="3221"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b/>
                <w:sz w:val="28"/>
                <w:szCs w:val="28"/>
              </w:rPr>
            </w:pPr>
            <w:r w:rsidRPr="000A5523">
              <w:rPr>
                <w:rFonts w:ascii="Times New Roman" w:hAnsi="Times New Roman"/>
                <w:sz w:val="28"/>
                <w:szCs w:val="28"/>
              </w:rPr>
              <w:t>Проведение итоговой  конференции регионального уровня</w:t>
            </w:r>
          </w:p>
        </w:tc>
        <w:tc>
          <w:tcPr>
            <w:tcW w:w="3716" w:type="dxa"/>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widowControl w:val="0"/>
              <w:tabs>
                <w:tab w:val="left" w:pos="0"/>
                <w:tab w:val="left" w:pos="993"/>
              </w:tabs>
              <w:ind w:left="-4" w:firstLine="4"/>
              <w:contextualSpacing/>
              <w:jc w:val="both"/>
              <w:rPr>
                <w:rFonts w:ascii="Times New Roman" w:hAnsi="Times New Roman"/>
                <w:sz w:val="28"/>
                <w:szCs w:val="28"/>
              </w:rPr>
            </w:pPr>
            <w:r w:rsidRPr="000A5523">
              <w:rPr>
                <w:rFonts w:ascii="Times New Roman" w:hAnsi="Times New Roman"/>
                <w:sz w:val="28"/>
                <w:szCs w:val="28"/>
              </w:rPr>
              <w:t>Организация трансляции опыта проекта. Итоговая конференция регионального уровня проводится с участием представителей органов исполнительной власти и местного самоуправления, руководителей и специалистов организаций социальной сферы различной ведомственной принадлежности (50 человек).</w:t>
            </w:r>
          </w:p>
        </w:tc>
        <w:tc>
          <w:tcPr>
            <w:tcW w:w="1843" w:type="dxa"/>
            <w:gridSpan w:val="2"/>
            <w:tcBorders>
              <w:top w:val="single" w:sz="4" w:space="0" w:color="auto"/>
              <w:left w:val="single" w:sz="4" w:space="0" w:color="auto"/>
              <w:bottom w:val="single" w:sz="4" w:space="0" w:color="auto"/>
              <w:right w:val="single" w:sz="4" w:space="0" w:color="auto"/>
            </w:tcBorders>
            <w:hideMark/>
          </w:tcPr>
          <w:p w:rsidR="00D26318" w:rsidRPr="000A5523" w:rsidRDefault="00D26318" w:rsidP="000A5523">
            <w:pPr>
              <w:rPr>
                <w:rFonts w:ascii="Times New Roman" w:hAnsi="Times New Roman"/>
                <w:sz w:val="28"/>
                <w:szCs w:val="28"/>
              </w:rPr>
            </w:pPr>
            <w:r w:rsidRPr="000A5523">
              <w:rPr>
                <w:rFonts w:ascii="Times New Roman" w:hAnsi="Times New Roman"/>
                <w:sz w:val="28"/>
                <w:szCs w:val="28"/>
              </w:rPr>
              <w:t>Программа конференции</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Список слушателей</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Отзывы участников</w:t>
            </w:r>
          </w:p>
          <w:p w:rsidR="00D26318" w:rsidRPr="000A5523" w:rsidRDefault="00D26318" w:rsidP="000A5523">
            <w:pPr>
              <w:rPr>
                <w:rFonts w:ascii="Times New Roman" w:hAnsi="Times New Roman"/>
                <w:sz w:val="28"/>
                <w:szCs w:val="28"/>
              </w:rPr>
            </w:pPr>
            <w:r w:rsidRPr="000A5523">
              <w:rPr>
                <w:rFonts w:ascii="Times New Roman" w:hAnsi="Times New Roman"/>
                <w:sz w:val="28"/>
                <w:szCs w:val="28"/>
              </w:rPr>
              <w:t>Фотоотчет</w:t>
            </w:r>
          </w:p>
        </w:tc>
      </w:tr>
    </w:tbl>
    <w:p w:rsidR="000A5523" w:rsidRPr="00581A52" w:rsidRDefault="000A5523" w:rsidP="003D39CE">
      <w:pPr>
        <w:spacing w:after="0"/>
        <w:ind w:right="-1"/>
        <w:jc w:val="both"/>
        <w:rPr>
          <w:rFonts w:ascii="Times New Roman" w:hAnsi="Times New Roman"/>
          <w:color w:val="000000" w:themeColor="text1"/>
          <w:sz w:val="28"/>
          <w:szCs w:val="28"/>
        </w:rPr>
      </w:pPr>
    </w:p>
    <w:p w:rsidR="000A5523" w:rsidRPr="00581A52" w:rsidRDefault="000A5523" w:rsidP="000A5523">
      <w:pPr>
        <w:spacing w:after="0"/>
        <w:jc w:val="center"/>
        <w:rPr>
          <w:rFonts w:ascii="Times New Roman" w:hAnsi="Times New Roman"/>
          <w:b/>
          <w:sz w:val="28"/>
          <w:szCs w:val="28"/>
        </w:rPr>
      </w:pPr>
      <w:r w:rsidRPr="00581A52">
        <w:rPr>
          <w:rFonts w:ascii="Times New Roman" w:hAnsi="Times New Roman"/>
          <w:b/>
          <w:sz w:val="28"/>
          <w:szCs w:val="28"/>
        </w:rPr>
        <w:t xml:space="preserve">Инновационный проект комплексной реабилитации детей-инвалидов </w:t>
      </w:r>
    </w:p>
    <w:p w:rsidR="000A5523" w:rsidRPr="00581A52" w:rsidRDefault="000A5523" w:rsidP="003F3C16">
      <w:pPr>
        <w:spacing w:after="0"/>
        <w:jc w:val="center"/>
        <w:rPr>
          <w:rFonts w:ascii="Times New Roman" w:hAnsi="Times New Roman"/>
          <w:b/>
          <w:sz w:val="28"/>
          <w:szCs w:val="28"/>
        </w:rPr>
      </w:pPr>
      <w:r w:rsidRPr="00581A52">
        <w:rPr>
          <w:rFonts w:ascii="Times New Roman" w:hAnsi="Times New Roman"/>
          <w:b/>
          <w:sz w:val="28"/>
          <w:szCs w:val="28"/>
        </w:rPr>
        <w:t xml:space="preserve">в домашних условиях «Домашний </w:t>
      </w:r>
      <w:proofErr w:type="spellStart"/>
      <w:r w:rsidRPr="00581A52">
        <w:rPr>
          <w:rFonts w:ascii="Times New Roman" w:hAnsi="Times New Roman"/>
          <w:b/>
          <w:sz w:val="28"/>
          <w:szCs w:val="28"/>
        </w:rPr>
        <w:t>микрореабилитационный</w:t>
      </w:r>
      <w:proofErr w:type="spellEnd"/>
      <w:r w:rsidRPr="00581A52">
        <w:rPr>
          <w:rFonts w:ascii="Times New Roman" w:hAnsi="Times New Roman"/>
          <w:b/>
          <w:sz w:val="28"/>
          <w:szCs w:val="28"/>
        </w:rPr>
        <w:t xml:space="preserve"> центр»</w:t>
      </w:r>
    </w:p>
    <w:p w:rsidR="000A5523" w:rsidRPr="00581A52" w:rsidRDefault="000A5523" w:rsidP="003F3C16">
      <w:pPr>
        <w:pBdr>
          <w:top w:val="single" w:sz="12" w:space="1" w:color="auto"/>
          <w:bottom w:val="single" w:sz="12" w:space="1" w:color="auto"/>
        </w:pBdr>
        <w:rPr>
          <w:rFonts w:ascii="Times New Roman" w:hAnsi="Times New Roman"/>
          <w:b/>
          <w:sz w:val="28"/>
          <w:szCs w:val="28"/>
        </w:rPr>
      </w:pPr>
      <w:r w:rsidRPr="00581A52">
        <w:rPr>
          <w:rFonts w:ascii="Times New Roman" w:hAnsi="Times New Roman"/>
          <w:b/>
          <w:sz w:val="28"/>
          <w:szCs w:val="28"/>
        </w:rPr>
        <w:t>ЗАКЛЮЧЕНИЕ</w:t>
      </w:r>
    </w:p>
    <w:p w:rsidR="009B5E82" w:rsidRPr="00581A52" w:rsidRDefault="009B5E82" w:rsidP="009B5E82">
      <w:pPr>
        <w:spacing w:after="0"/>
        <w:ind w:firstLine="567"/>
        <w:jc w:val="both"/>
        <w:rPr>
          <w:rFonts w:ascii="Times New Roman" w:eastAsia="Times New Roman" w:hAnsi="Times New Roman"/>
          <w:sz w:val="28"/>
          <w:szCs w:val="28"/>
          <w:lang w:eastAsia="ru-RU"/>
        </w:rPr>
      </w:pPr>
      <w:r w:rsidRPr="00581A52">
        <w:rPr>
          <w:rFonts w:ascii="Times New Roman" w:eastAsia="Times New Roman" w:hAnsi="Times New Roman"/>
          <w:sz w:val="28"/>
          <w:szCs w:val="28"/>
          <w:lang w:eastAsia="ru-RU"/>
        </w:rPr>
        <w:t>В Ханты-Мансийском автономном округе на 3 квартал 2022 года практика ДМРЦ реализуется в четырех учреждениях социального обслуживания населения. Охвачены дети, в возрасте от 0 до 18 лет, с</w:t>
      </w:r>
      <w:r w:rsidRPr="00581A52">
        <w:rPr>
          <w:rFonts w:ascii="Times New Roman" w:eastAsia="Times New Roman" w:hAnsi="Times New Roman"/>
          <w:iCs/>
          <w:sz w:val="28"/>
          <w:szCs w:val="28"/>
          <w:lang w:eastAsia="ru-RU"/>
        </w:rPr>
        <w:t xml:space="preserve"> </w:t>
      </w:r>
      <w:r w:rsidRPr="00581A52">
        <w:rPr>
          <w:rFonts w:ascii="Times New Roman" w:eastAsia="Times New Roman" w:hAnsi="Times New Roman"/>
          <w:iCs/>
          <w:sz w:val="28"/>
          <w:szCs w:val="28"/>
          <w:lang w:eastAsia="ru-RU"/>
        </w:rPr>
        <w:lastRenderedPageBreak/>
        <w:t>высокой степенью ограничений мобильности.  Для родителей проведены обучающие и тренинговые мероприятия.</w:t>
      </w:r>
    </w:p>
    <w:p w:rsidR="009B5E82" w:rsidRPr="00581A52" w:rsidRDefault="009B5E82" w:rsidP="003F3C16">
      <w:pPr>
        <w:spacing w:after="0"/>
        <w:ind w:firstLine="567"/>
        <w:contextualSpacing/>
        <w:jc w:val="both"/>
        <w:rPr>
          <w:rFonts w:ascii="Times New Roman" w:hAnsi="Times New Roman"/>
          <w:bCs/>
          <w:kern w:val="32"/>
          <w:sz w:val="28"/>
          <w:szCs w:val="28"/>
        </w:rPr>
      </w:pPr>
      <w:r w:rsidRPr="00581A52">
        <w:rPr>
          <w:rFonts w:ascii="Times New Roman" w:eastAsia="Times New Roman" w:hAnsi="Times New Roman"/>
          <w:sz w:val="28"/>
          <w:szCs w:val="28"/>
          <w:lang w:eastAsia="ru-RU"/>
        </w:rPr>
        <w:t>По результатам  мониторинга эффективности реализации практики:</w:t>
      </w:r>
      <w:r w:rsidRPr="00581A52">
        <w:rPr>
          <w:rFonts w:ascii="Times New Roman" w:hAnsi="Times New Roman"/>
          <w:bCs/>
          <w:kern w:val="32"/>
          <w:sz w:val="28"/>
          <w:szCs w:val="28"/>
        </w:rPr>
        <w:t xml:space="preserve"> </w:t>
      </w:r>
    </w:p>
    <w:p w:rsidR="009B5E82" w:rsidRPr="00581A52" w:rsidRDefault="009B5E82" w:rsidP="003F3C16">
      <w:pPr>
        <w:spacing w:after="0"/>
        <w:ind w:firstLine="567"/>
        <w:contextualSpacing/>
        <w:jc w:val="both"/>
        <w:rPr>
          <w:rFonts w:ascii="Times New Roman" w:hAnsi="Times New Roman"/>
          <w:bCs/>
          <w:kern w:val="32"/>
          <w:sz w:val="28"/>
          <w:szCs w:val="28"/>
        </w:rPr>
      </w:pPr>
      <w:r w:rsidRPr="00581A52">
        <w:rPr>
          <w:rFonts w:ascii="Times New Roman" w:hAnsi="Times New Roman"/>
          <w:bCs/>
          <w:kern w:val="32"/>
          <w:sz w:val="28"/>
          <w:szCs w:val="28"/>
        </w:rPr>
        <w:t>- в полном объеме обеспечена преемственность реабилитационных мероприятий среди учреждений различной ведомственной принадлежности;</w:t>
      </w:r>
    </w:p>
    <w:p w:rsidR="009B5E82" w:rsidRPr="00581A52" w:rsidRDefault="009B5E82" w:rsidP="003F3C16">
      <w:pPr>
        <w:spacing w:after="0"/>
        <w:ind w:firstLine="567"/>
        <w:jc w:val="both"/>
        <w:rPr>
          <w:rFonts w:ascii="Times New Roman" w:eastAsia="Times New Roman" w:hAnsi="Times New Roman"/>
          <w:sz w:val="28"/>
          <w:szCs w:val="28"/>
          <w:lang w:eastAsia="ru-RU"/>
        </w:rPr>
      </w:pPr>
      <w:r w:rsidRPr="00581A52">
        <w:rPr>
          <w:rFonts w:ascii="Times New Roman" w:eastAsia="Times New Roman" w:hAnsi="Times New Roman"/>
          <w:sz w:val="28"/>
          <w:szCs w:val="28"/>
          <w:lang w:eastAsia="ru-RU"/>
        </w:rPr>
        <w:t>-  у 78 % получателей услуг наблюдается повышение реабилитационного  потенциала;</w:t>
      </w:r>
    </w:p>
    <w:p w:rsidR="009B5E82" w:rsidRPr="00581A52" w:rsidRDefault="009B5E82" w:rsidP="003F3C16">
      <w:pPr>
        <w:spacing w:after="0"/>
        <w:ind w:firstLine="567"/>
        <w:jc w:val="both"/>
        <w:rPr>
          <w:rFonts w:ascii="Times New Roman" w:eastAsia="Times New Roman" w:hAnsi="Times New Roman"/>
          <w:sz w:val="28"/>
          <w:szCs w:val="28"/>
          <w:lang w:eastAsia="ru-RU"/>
        </w:rPr>
      </w:pPr>
      <w:r w:rsidRPr="00581A52">
        <w:rPr>
          <w:rFonts w:ascii="Times New Roman" w:eastAsia="Times New Roman" w:hAnsi="Times New Roman"/>
          <w:sz w:val="28"/>
          <w:szCs w:val="28"/>
          <w:lang w:eastAsia="ru-RU"/>
        </w:rPr>
        <w:t xml:space="preserve">- у 56 % расширилась познавательная сфера, круг интересов;                  </w:t>
      </w:r>
    </w:p>
    <w:p w:rsidR="009B5E82" w:rsidRPr="00581A52" w:rsidRDefault="009B5E82" w:rsidP="003F3C16">
      <w:pPr>
        <w:spacing w:after="0"/>
        <w:ind w:firstLine="567"/>
        <w:jc w:val="both"/>
        <w:rPr>
          <w:rFonts w:ascii="Times New Roman" w:eastAsia="Times New Roman" w:hAnsi="Times New Roman"/>
          <w:sz w:val="28"/>
          <w:szCs w:val="28"/>
          <w:lang w:eastAsia="ru-RU"/>
        </w:rPr>
      </w:pPr>
      <w:r w:rsidRPr="00581A52">
        <w:rPr>
          <w:rFonts w:ascii="Times New Roman" w:eastAsia="Times New Roman" w:hAnsi="Times New Roman"/>
          <w:sz w:val="28"/>
          <w:szCs w:val="28"/>
          <w:lang w:eastAsia="ru-RU"/>
        </w:rPr>
        <w:t>- у 68 %  - рост коммуникативных способностей и самооценки;</w:t>
      </w:r>
    </w:p>
    <w:p w:rsidR="009B5E82" w:rsidRPr="00581A52" w:rsidRDefault="009B5E82" w:rsidP="003F3C16">
      <w:pPr>
        <w:spacing w:after="0"/>
        <w:ind w:firstLine="567"/>
        <w:jc w:val="both"/>
        <w:rPr>
          <w:rFonts w:ascii="Times New Roman" w:eastAsia="Times New Roman" w:hAnsi="Times New Roman"/>
          <w:sz w:val="28"/>
          <w:szCs w:val="28"/>
          <w:lang w:eastAsia="ru-RU"/>
        </w:rPr>
      </w:pPr>
      <w:r w:rsidRPr="00581A52">
        <w:rPr>
          <w:rFonts w:ascii="Times New Roman" w:eastAsia="Times New Roman" w:hAnsi="Times New Roman"/>
          <w:sz w:val="28"/>
          <w:szCs w:val="28"/>
          <w:lang w:eastAsia="ru-RU"/>
        </w:rPr>
        <w:t>- 77 %  родителей (законных представителей)  повысили уровень родительской компетентности;</w:t>
      </w:r>
    </w:p>
    <w:p w:rsidR="009B5E82" w:rsidRPr="00581A52" w:rsidRDefault="009B5E82" w:rsidP="003F3C16">
      <w:pPr>
        <w:spacing w:after="0"/>
        <w:ind w:firstLine="567"/>
        <w:jc w:val="both"/>
        <w:rPr>
          <w:rFonts w:ascii="Times New Roman" w:eastAsiaTheme="minorHAnsi" w:hAnsi="Times New Roman"/>
          <w:sz w:val="28"/>
          <w:szCs w:val="28"/>
        </w:rPr>
      </w:pPr>
      <w:r w:rsidRPr="00581A52">
        <w:rPr>
          <w:rFonts w:ascii="Times New Roman" w:eastAsia="Times New Roman" w:hAnsi="Times New Roman"/>
          <w:sz w:val="28"/>
          <w:szCs w:val="28"/>
          <w:lang w:eastAsia="ru-RU"/>
        </w:rPr>
        <w:t xml:space="preserve">- </w:t>
      </w:r>
      <w:r w:rsidRPr="00581A52">
        <w:rPr>
          <w:rFonts w:ascii="Times New Roman" w:hAnsi="Times New Roman"/>
          <w:sz w:val="28"/>
          <w:szCs w:val="28"/>
        </w:rPr>
        <w:t xml:space="preserve">95 % родителей (законных представителей) активно включены                       в коррекционно-развивающий процесс и применяют полученные рекомендации в </w:t>
      </w:r>
      <w:proofErr w:type="spellStart"/>
      <w:r w:rsidRPr="00581A52">
        <w:rPr>
          <w:rFonts w:ascii="Times New Roman" w:hAnsi="Times New Roman"/>
          <w:sz w:val="28"/>
          <w:szCs w:val="28"/>
        </w:rPr>
        <w:t>постреабилитационный</w:t>
      </w:r>
      <w:proofErr w:type="spellEnd"/>
      <w:r w:rsidRPr="00581A52">
        <w:rPr>
          <w:rFonts w:ascii="Times New Roman" w:hAnsi="Times New Roman"/>
          <w:sz w:val="28"/>
          <w:szCs w:val="28"/>
        </w:rPr>
        <w:t xml:space="preserve"> период, у них наблюдается: улучшение психоэмоционального состояния; удовлетворенность ролью родителя, воспитывающего ребенка с особенностями;</w:t>
      </w:r>
    </w:p>
    <w:p w:rsidR="009B5E82" w:rsidRPr="00581A52" w:rsidRDefault="009B5E82" w:rsidP="003F3C16">
      <w:pPr>
        <w:spacing w:after="0"/>
        <w:ind w:firstLine="567"/>
        <w:jc w:val="both"/>
        <w:rPr>
          <w:rFonts w:ascii="Times New Roman" w:eastAsia="Times New Roman" w:hAnsi="Times New Roman"/>
          <w:sz w:val="28"/>
          <w:szCs w:val="28"/>
          <w:highlight w:val="yellow"/>
          <w:lang w:eastAsia="ru-RU"/>
        </w:rPr>
      </w:pPr>
      <w:r w:rsidRPr="00581A52">
        <w:rPr>
          <w:rFonts w:ascii="Times New Roman" w:hAnsi="Times New Roman"/>
          <w:sz w:val="28"/>
          <w:szCs w:val="28"/>
        </w:rPr>
        <w:t>- 100 % семей охвачено социально культурными мероприятиями;</w:t>
      </w:r>
    </w:p>
    <w:p w:rsidR="003F3C16" w:rsidRPr="00581A52" w:rsidRDefault="009B5E82" w:rsidP="003F3C16">
      <w:pPr>
        <w:spacing w:after="0"/>
        <w:ind w:firstLine="567"/>
        <w:contextualSpacing/>
        <w:jc w:val="both"/>
        <w:rPr>
          <w:rFonts w:ascii="Times New Roman" w:hAnsi="Times New Roman"/>
          <w:bCs/>
          <w:kern w:val="32"/>
          <w:sz w:val="28"/>
          <w:szCs w:val="28"/>
        </w:rPr>
      </w:pPr>
      <w:r w:rsidRPr="00581A52">
        <w:rPr>
          <w:rFonts w:ascii="Times New Roman" w:hAnsi="Times New Roman"/>
          <w:bCs/>
          <w:kern w:val="32"/>
          <w:sz w:val="28"/>
          <w:szCs w:val="28"/>
        </w:rPr>
        <w:t xml:space="preserve">- расширен спектр форм и практик </w:t>
      </w:r>
      <w:proofErr w:type="spellStart"/>
      <w:r w:rsidRPr="00581A52">
        <w:rPr>
          <w:rFonts w:ascii="Times New Roman" w:hAnsi="Times New Roman"/>
          <w:bCs/>
          <w:kern w:val="32"/>
          <w:sz w:val="28"/>
          <w:szCs w:val="28"/>
        </w:rPr>
        <w:t>стационарозамещающих</w:t>
      </w:r>
      <w:proofErr w:type="spellEnd"/>
      <w:r w:rsidRPr="00581A52">
        <w:rPr>
          <w:rFonts w:ascii="Times New Roman" w:hAnsi="Times New Roman"/>
          <w:bCs/>
          <w:kern w:val="32"/>
          <w:sz w:val="28"/>
          <w:szCs w:val="28"/>
        </w:rPr>
        <w:t xml:space="preserve"> технологий, увеличен охват детей с инвалидностью до 75%. </w:t>
      </w:r>
    </w:p>
    <w:p w:rsidR="003F3C16" w:rsidRPr="00581A52" w:rsidRDefault="009B5E82" w:rsidP="003F3C16">
      <w:pPr>
        <w:spacing w:after="0"/>
        <w:ind w:firstLine="567"/>
        <w:contextualSpacing/>
        <w:jc w:val="both"/>
        <w:rPr>
          <w:rFonts w:ascii="Times New Roman" w:hAnsi="Times New Roman"/>
          <w:sz w:val="28"/>
          <w:szCs w:val="28"/>
        </w:rPr>
      </w:pPr>
      <w:r w:rsidRPr="00581A52">
        <w:rPr>
          <w:rFonts w:ascii="Times New Roman" w:hAnsi="Times New Roman"/>
          <w:sz w:val="28"/>
          <w:szCs w:val="28"/>
        </w:rPr>
        <w:t xml:space="preserve">Технология ДМРЦ – инновационный </w:t>
      </w:r>
      <w:r w:rsidR="003F3C16" w:rsidRPr="00581A52">
        <w:rPr>
          <w:rFonts w:ascii="Times New Roman" w:hAnsi="Times New Roman"/>
          <w:sz w:val="28"/>
          <w:szCs w:val="28"/>
        </w:rPr>
        <w:t>проект</w:t>
      </w:r>
      <w:r w:rsidRPr="00581A52">
        <w:rPr>
          <w:rFonts w:ascii="Times New Roman" w:hAnsi="Times New Roman"/>
          <w:sz w:val="28"/>
          <w:szCs w:val="28"/>
        </w:rPr>
        <w:t xml:space="preserve"> комплексной реабилитации детей-инвалидов, </w:t>
      </w:r>
      <w:r w:rsidR="003F3C16" w:rsidRPr="00581A52">
        <w:rPr>
          <w:rFonts w:ascii="Times New Roman" w:hAnsi="Times New Roman"/>
          <w:sz w:val="28"/>
          <w:szCs w:val="28"/>
        </w:rPr>
        <w:t>суть которого заключена</w:t>
      </w:r>
      <w:r w:rsidRPr="00581A52">
        <w:rPr>
          <w:rFonts w:ascii="Times New Roman" w:hAnsi="Times New Roman"/>
          <w:sz w:val="28"/>
          <w:szCs w:val="28"/>
        </w:rPr>
        <w:t xml:space="preserve"> в том, что </w:t>
      </w:r>
      <w:r w:rsidR="003F3C16" w:rsidRPr="00581A52">
        <w:rPr>
          <w:rFonts w:ascii="Times New Roman" w:hAnsi="Times New Roman"/>
          <w:sz w:val="28"/>
          <w:szCs w:val="28"/>
        </w:rPr>
        <w:t xml:space="preserve">в домашних условиях разворачивается реабилитационный центр с попутным обучением и поддержкой родителей. ДМРЦ – это целая система, в которой  в </w:t>
      </w:r>
      <w:proofErr w:type="gramStart"/>
      <w:r w:rsidR="003F3C16" w:rsidRPr="00581A52">
        <w:rPr>
          <w:rFonts w:ascii="Times New Roman" w:hAnsi="Times New Roman"/>
          <w:sz w:val="28"/>
          <w:szCs w:val="28"/>
        </w:rPr>
        <w:t>тесном</w:t>
      </w:r>
      <w:proofErr w:type="gramEnd"/>
      <w:r w:rsidR="003F3C16" w:rsidRPr="00581A52">
        <w:rPr>
          <w:rFonts w:ascii="Times New Roman" w:hAnsi="Times New Roman"/>
          <w:sz w:val="28"/>
          <w:szCs w:val="28"/>
        </w:rPr>
        <w:t xml:space="preserve"> </w:t>
      </w:r>
      <w:proofErr w:type="spellStart"/>
      <w:r w:rsidR="003F3C16" w:rsidRPr="00581A52">
        <w:rPr>
          <w:rFonts w:ascii="Times New Roman" w:hAnsi="Times New Roman"/>
          <w:sz w:val="28"/>
          <w:szCs w:val="28"/>
        </w:rPr>
        <w:t>тондеме</w:t>
      </w:r>
      <w:proofErr w:type="spellEnd"/>
      <w:r w:rsidR="003F3C16" w:rsidRPr="00581A52">
        <w:rPr>
          <w:rFonts w:ascii="Times New Roman" w:hAnsi="Times New Roman"/>
          <w:sz w:val="28"/>
          <w:szCs w:val="28"/>
        </w:rPr>
        <w:t xml:space="preserve"> работают специалисты в рамках мультидисциплинарной команды, родители, социальные партнеры в форме межведомственного взаимодействия. </w:t>
      </w:r>
    </w:p>
    <w:p w:rsidR="003F3C16" w:rsidRDefault="003F3C16" w:rsidP="003F3C16">
      <w:pPr>
        <w:spacing w:after="0"/>
        <w:ind w:firstLine="567"/>
        <w:contextualSpacing/>
        <w:jc w:val="both"/>
        <w:rPr>
          <w:rFonts w:ascii="Times New Roman" w:hAnsi="Times New Roman"/>
          <w:sz w:val="28"/>
          <w:szCs w:val="28"/>
        </w:rPr>
      </w:pPr>
      <w:r w:rsidRPr="00581A52">
        <w:rPr>
          <w:rFonts w:ascii="Times New Roman" w:hAnsi="Times New Roman"/>
          <w:sz w:val="28"/>
          <w:szCs w:val="28"/>
        </w:rPr>
        <w:t xml:space="preserve">Представленная практика позволяет непрерывно  оказывать содействие в получении всесторонней помощи семьям, нуждающимся в социальном сопровождении, обеспечивает семьям доступность комплексной реабилитации и </w:t>
      </w:r>
      <w:proofErr w:type="spellStart"/>
      <w:r w:rsidRPr="00581A52">
        <w:rPr>
          <w:rFonts w:ascii="Times New Roman" w:hAnsi="Times New Roman"/>
          <w:sz w:val="28"/>
          <w:szCs w:val="28"/>
        </w:rPr>
        <w:t>абилитации</w:t>
      </w:r>
      <w:proofErr w:type="spellEnd"/>
      <w:r w:rsidRPr="00581A52">
        <w:rPr>
          <w:rFonts w:ascii="Times New Roman" w:hAnsi="Times New Roman"/>
          <w:sz w:val="28"/>
          <w:szCs w:val="28"/>
        </w:rPr>
        <w:t>, позволяет осуществлять профилактику, обстоятельств, обусловливающих нуждаемость детей в реабилитации в стационарных условиях.</w:t>
      </w:r>
    </w:p>
    <w:p w:rsidR="003D39CE" w:rsidRDefault="003D39CE" w:rsidP="003F3C16">
      <w:pPr>
        <w:spacing w:after="0"/>
        <w:ind w:firstLine="567"/>
        <w:contextualSpacing/>
        <w:jc w:val="both"/>
        <w:rPr>
          <w:rFonts w:ascii="Times New Roman" w:hAnsi="Times New Roman"/>
          <w:sz w:val="28"/>
          <w:szCs w:val="28"/>
        </w:rPr>
      </w:pPr>
    </w:p>
    <w:p w:rsidR="003D39CE" w:rsidRDefault="003D39CE" w:rsidP="003F3C16">
      <w:pPr>
        <w:spacing w:after="0"/>
        <w:ind w:firstLine="567"/>
        <w:contextualSpacing/>
        <w:jc w:val="both"/>
        <w:rPr>
          <w:rFonts w:ascii="Times New Roman" w:hAnsi="Times New Roman"/>
          <w:sz w:val="28"/>
          <w:szCs w:val="28"/>
        </w:rPr>
      </w:pPr>
    </w:p>
    <w:p w:rsidR="003D39CE" w:rsidRDefault="003D39CE" w:rsidP="003F3C16">
      <w:pPr>
        <w:spacing w:after="0"/>
        <w:ind w:firstLine="567"/>
        <w:contextualSpacing/>
        <w:jc w:val="both"/>
        <w:rPr>
          <w:rFonts w:ascii="Times New Roman" w:hAnsi="Times New Roman"/>
          <w:sz w:val="28"/>
          <w:szCs w:val="28"/>
        </w:rPr>
      </w:pPr>
    </w:p>
    <w:p w:rsidR="003D39CE" w:rsidRDefault="003D39CE" w:rsidP="003F3C16">
      <w:pPr>
        <w:spacing w:after="0"/>
        <w:ind w:firstLine="567"/>
        <w:contextualSpacing/>
        <w:jc w:val="both"/>
        <w:rPr>
          <w:rFonts w:ascii="Times New Roman" w:hAnsi="Times New Roman"/>
          <w:sz w:val="28"/>
          <w:szCs w:val="28"/>
        </w:rPr>
      </w:pPr>
    </w:p>
    <w:p w:rsidR="003D39CE" w:rsidRDefault="003D39CE" w:rsidP="003F3C16">
      <w:pPr>
        <w:spacing w:after="0"/>
        <w:ind w:firstLine="567"/>
        <w:contextualSpacing/>
        <w:jc w:val="both"/>
        <w:rPr>
          <w:rFonts w:ascii="Times New Roman" w:hAnsi="Times New Roman"/>
          <w:sz w:val="28"/>
          <w:szCs w:val="28"/>
        </w:rPr>
      </w:pPr>
    </w:p>
    <w:p w:rsidR="003D39CE" w:rsidRDefault="003D39CE" w:rsidP="003F3C16">
      <w:pPr>
        <w:spacing w:after="0"/>
        <w:ind w:firstLine="567"/>
        <w:contextualSpacing/>
        <w:jc w:val="both"/>
        <w:rPr>
          <w:rFonts w:ascii="Times New Roman" w:hAnsi="Times New Roman"/>
          <w:sz w:val="28"/>
          <w:szCs w:val="28"/>
        </w:rPr>
      </w:pPr>
    </w:p>
    <w:p w:rsidR="003D39CE" w:rsidRPr="00581A52" w:rsidRDefault="003D39CE" w:rsidP="003F3C16">
      <w:pPr>
        <w:spacing w:after="0"/>
        <w:ind w:firstLine="567"/>
        <w:contextualSpacing/>
        <w:jc w:val="both"/>
        <w:rPr>
          <w:rFonts w:ascii="Times New Roman" w:hAnsi="Times New Roman"/>
          <w:bCs/>
          <w:kern w:val="32"/>
          <w:sz w:val="28"/>
          <w:szCs w:val="28"/>
        </w:rPr>
      </w:pPr>
    </w:p>
    <w:p w:rsidR="009B3614" w:rsidRPr="00581A52" w:rsidRDefault="009B3614" w:rsidP="009B3614">
      <w:pPr>
        <w:spacing w:after="0"/>
        <w:jc w:val="center"/>
        <w:rPr>
          <w:rFonts w:ascii="Times New Roman" w:hAnsi="Times New Roman"/>
          <w:b/>
          <w:sz w:val="28"/>
          <w:szCs w:val="28"/>
        </w:rPr>
      </w:pPr>
      <w:r w:rsidRPr="00581A52">
        <w:rPr>
          <w:rFonts w:ascii="Times New Roman" w:hAnsi="Times New Roman"/>
          <w:b/>
          <w:sz w:val="28"/>
          <w:szCs w:val="28"/>
        </w:rPr>
        <w:lastRenderedPageBreak/>
        <w:t xml:space="preserve">Инновационный проект комплексной реабилитации детей-инвалидов </w:t>
      </w:r>
    </w:p>
    <w:p w:rsidR="009B3614" w:rsidRPr="00581A52" w:rsidRDefault="009B3614" w:rsidP="009B3614">
      <w:pPr>
        <w:spacing w:after="0"/>
        <w:jc w:val="center"/>
        <w:rPr>
          <w:rFonts w:ascii="Times New Roman" w:hAnsi="Times New Roman"/>
          <w:b/>
          <w:sz w:val="28"/>
          <w:szCs w:val="28"/>
        </w:rPr>
      </w:pPr>
      <w:r w:rsidRPr="00581A52">
        <w:rPr>
          <w:rFonts w:ascii="Times New Roman" w:hAnsi="Times New Roman"/>
          <w:b/>
          <w:sz w:val="28"/>
          <w:szCs w:val="28"/>
        </w:rPr>
        <w:t xml:space="preserve">в домашних условиях «Домашний </w:t>
      </w:r>
      <w:proofErr w:type="spellStart"/>
      <w:r w:rsidRPr="00581A52">
        <w:rPr>
          <w:rFonts w:ascii="Times New Roman" w:hAnsi="Times New Roman"/>
          <w:b/>
          <w:sz w:val="28"/>
          <w:szCs w:val="28"/>
        </w:rPr>
        <w:t>микрореабилитационный</w:t>
      </w:r>
      <w:proofErr w:type="spellEnd"/>
      <w:r w:rsidRPr="00581A52">
        <w:rPr>
          <w:rFonts w:ascii="Times New Roman" w:hAnsi="Times New Roman"/>
          <w:b/>
          <w:sz w:val="28"/>
          <w:szCs w:val="28"/>
        </w:rPr>
        <w:t xml:space="preserve"> центр»</w:t>
      </w:r>
    </w:p>
    <w:p w:rsidR="009B3614" w:rsidRPr="00581A52" w:rsidRDefault="009B3614" w:rsidP="009B3614">
      <w:pPr>
        <w:spacing w:after="0"/>
        <w:jc w:val="center"/>
        <w:rPr>
          <w:rFonts w:ascii="Times New Roman" w:hAnsi="Times New Roman"/>
          <w:b/>
          <w:sz w:val="28"/>
          <w:szCs w:val="28"/>
        </w:rPr>
      </w:pPr>
    </w:p>
    <w:p w:rsidR="009B3614" w:rsidRPr="00581A52" w:rsidRDefault="009B3614" w:rsidP="009B3614">
      <w:pPr>
        <w:pBdr>
          <w:top w:val="single" w:sz="12" w:space="1" w:color="auto"/>
          <w:bottom w:val="single" w:sz="12" w:space="1" w:color="auto"/>
        </w:pBdr>
        <w:rPr>
          <w:rFonts w:ascii="Times New Roman" w:hAnsi="Times New Roman"/>
          <w:b/>
          <w:sz w:val="28"/>
          <w:szCs w:val="28"/>
        </w:rPr>
      </w:pPr>
      <w:r w:rsidRPr="00581A52">
        <w:rPr>
          <w:rFonts w:ascii="Times New Roman" w:hAnsi="Times New Roman"/>
          <w:b/>
          <w:sz w:val="28"/>
          <w:szCs w:val="28"/>
        </w:rPr>
        <w:t>ПРИЛОЖЕНИЕ</w:t>
      </w:r>
    </w:p>
    <w:p w:rsidR="00144397" w:rsidRPr="00581A52" w:rsidRDefault="00144397" w:rsidP="00144397">
      <w:pPr>
        <w:spacing w:after="0"/>
        <w:ind w:right="-1" w:firstLine="426"/>
        <w:jc w:val="right"/>
        <w:rPr>
          <w:rFonts w:ascii="Times New Roman" w:hAnsi="Times New Roman"/>
          <w:b/>
          <w:color w:val="000000" w:themeColor="text1"/>
          <w:sz w:val="28"/>
          <w:szCs w:val="28"/>
        </w:rPr>
      </w:pPr>
      <w:r w:rsidRPr="00581A52">
        <w:rPr>
          <w:rFonts w:ascii="Times New Roman" w:hAnsi="Times New Roman"/>
          <w:b/>
          <w:color w:val="000000" w:themeColor="text1"/>
          <w:sz w:val="28"/>
          <w:szCs w:val="28"/>
        </w:rPr>
        <w:t>Приложение 1</w:t>
      </w:r>
    </w:p>
    <w:p w:rsidR="00144397" w:rsidRPr="00581A52" w:rsidRDefault="00144397" w:rsidP="00144397">
      <w:pPr>
        <w:spacing w:after="0"/>
        <w:ind w:right="-1" w:firstLine="426"/>
        <w:jc w:val="right"/>
        <w:rPr>
          <w:rFonts w:ascii="Times New Roman" w:hAnsi="Times New Roman"/>
          <w:b/>
          <w:color w:val="000000" w:themeColor="text1"/>
          <w:sz w:val="28"/>
          <w:szCs w:val="28"/>
        </w:rPr>
      </w:pPr>
    </w:p>
    <w:p w:rsidR="009B3614" w:rsidRPr="00581A52" w:rsidRDefault="009B3614" w:rsidP="00E1090A">
      <w:pPr>
        <w:spacing w:after="0"/>
        <w:ind w:right="-1" w:firstLine="426"/>
        <w:jc w:val="center"/>
        <w:rPr>
          <w:rFonts w:ascii="Times New Roman" w:hAnsi="Times New Roman"/>
          <w:b/>
          <w:color w:val="000000" w:themeColor="text1"/>
          <w:sz w:val="28"/>
          <w:szCs w:val="28"/>
        </w:rPr>
      </w:pPr>
      <w:r w:rsidRPr="00581A52">
        <w:rPr>
          <w:rFonts w:ascii="Times New Roman" w:hAnsi="Times New Roman"/>
          <w:b/>
          <w:color w:val="000000" w:themeColor="text1"/>
          <w:sz w:val="28"/>
          <w:szCs w:val="28"/>
        </w:rPr>
        <w:t>МЕТОДЫ, ТЕХНОЛОГИИ, ИСПОЛЬЗУЕМЫЕ В ПРОЕКТЕ</w:t>
      </w:r>
    </w:p>
    <w:p w:rsidR="009B3614" w:rsidRPr="00581A52" w:rsidRDefault="009B3614" w:rsidP="00E1090A">
      <w:pPr>
        <w:spacing w:after="0"/>
        <w:ind w:right="-1" w:firstLine="426"/>
        <w:jc w:val="center"/>
        <w:rPr>
          <w:rFonts w:ascii="Times New Roman" w:hAnsi="Times New Roman"/>
          <w:b/>
          <w:color w:val="000000" w:themeColor="text1"/>
          <w:sz w:val="28"/>
          <w:szCs w:val="28"/>
        </w:rPr>
      </w:pPr>
      <w:r w:rsidRPr="00581A52">
        <w:rPr>
          <w:rFonts w:ascii="Times New Roman" w:hAnsi="Times New Roman"/>
          <w:b/>
          <w:color w:val="000000" w:themeColor="text1"/>
          <w:sz w:val="28"/>
          <w:szCs w:val="28"/>
        </w:rPr>
        <w:t>«ДОМАШНИЙ МИКРОРЕАБИЛИТАЦИОННЫЙ ЦЕНТР»</w:t>
      </w:r>
    </w:p>
    <w:p w:rsidR="00E1090A" w:rsidRPr="00581A52" w:rsidRDefault="00E1090A" w:rsidP="00E1090A">
      <w:pPr>
        <w:spacing w:after="0"/>
        <w:ind w:right="-1" w:firstLine="426"/>
        <w:jc w:val="center"/>
        <w:rPr>
          <w:rFonts w:ascii="Times New Roman" w:hAnsi="Times New Roman"/>
          <w:b/>
          <w:color w:val="000000" w:themeColor="text1"/>
          <w:sz w:val="28"/>
          <w:szCs w:val="28"/>
        </w:rPr>
      </w:pPr>
    </w:p>
    <w:p w:rsidR="00E1090A" w:rsidRPr="00581A52" w:rsidRDefault="009B3614" w:rsidP="00E1090A">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Метод</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«Артикуляционная гимнастика» используется для</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тренировки органов артикуляции. При помощи артикуляционны</w:t>
      </w:r>
      <w:r w:rsidR="00E1090A" w:rsidRPr="00581A52">
        <w:rPr>
          <w:rFonts w:ascii="Times New Roman" w:hAnsi="Times New Roman"/>
          <w:color w:val="000000" w:themeColor="text1"/>
          <w:sz w:val="28"/>
          <w:szCs w:val="28"/>
        </w:rPr>
        <w:t xml:space="preserve">х </w:t>
      </w:r>
      <w:r w:rsidRPr="00581A52">
        <w:rPr>
          <w:rFonts w:ascii="Times New Roman" w:hAnsi="Times New Roman"/>
          <w:color w:val="000000" w:themeColor="text1"/>
          <w:sz w:val="28"/>
          <w:szCs w:val="28"/>
        </w:rPr>
        <w:t>упражнений вырабатываются полноценны</w:t>
      </w:r>
      <w:r w:rsidR="00E1090A" w:rsidRPr="00581A52">
        <w:rPr>
          <w:rFonts w:ascii="Times New Roman" w:hAnsi="Times New Roman"/>
          <w:color w:val="000000" w:themeColor="text1"/>
          <w:sz w:val="28"/>
          <w:szCs w:val="28"/>
        </w:rPr>
        <w:t>е</w:t>
      </w:r>
      <w:r w:rsidRPr="00581A52">
        <w:rPr>
          <w:rFonts w:ascii="Times New Roman" w:hAnsi="Times New Roman"/>
          <w:color w:val="000000" w:themeColor="text1"/>
          <w:sz w:val="28"/>
          <w:szCs w:val="28"/>
        </w:rPr>
        <w:t xml:space="preserve"> движения, необходимы</w:t>
      </w:r>
      <w:r w:rsidR="00E1090A" w:rsidRPr="00581A52">
        <w:rPr>
          <w:rFonts w:ascii="Times New Roman" w:hAnsi="Times New Roman"/>
          <w:color w:val="000000" w:themeColor="text1"/>
          <w:sz w:val="28"/>
          <w:szCs w:val="28"/>
        </w:rPr>
        <w:t>е</w:t>
      </w:r>
      <w:r w:rsidRPr="00581A52">
        <w:rPr>
          <w:rFonts w:ascii="Times New Roman" w:hAnsi="Times New Roman"/>
          <w:color w:val="000000" w:themeColor="text1"/>
          <w:sz w:val="28"/>
          <w:szCs w:val="28"/>
        </w:rPr>
        <w:t xml:space="preserve"> для</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правильного произношения  звуков.</w:t>
      </w:r>
      <w:r w:rsidR="00E1090A" w:rsidRPr="00581A52">
        <w:rPr>
          <w:rFonts w:ascii="Times New Roman" w:hAnsi="Times New Roman"/>
          <w:color w:val="000000" w:themeColor="text1"/>
          <w:sz w:val="28"/>
          <w:szCs w:val="28"/>
        </w:rPr>
        <w:t xml:space="preserve"> </w:t>
      </w:r>
    </w:p>
    <w:p w:rsidR="00E1090A" w:rsidRPr="00581A52" w:rsidRDefault="009B3614" w:rsidP="00E1090A">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Артикуляционная  гимнастика  включает</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упражнения  как  для  тренировки  подвижности  и  переключаемости  органов,</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отработки </w:t>
      </w:r>
      <w:proofErr w:type="spellStart"/>
      <w:r w:rsidRPr="00581A52">
        <w:rPr>
          <w:rFonts w:ascii="Times New Roman" w:hAnsi="Times New Roman"/>
          <w:color w:val="000000" w:themeColor="text1"/>
          <w:sz w:val="28"/>
          <w:szCs w:val="28"/>
        </w:rPr>
        <w:t>определѐнных</w:t>
      </w:r>
      <w:proofErr w:type="spellEnd"/>
      <w:r w:rsidRPr="00581A52">
        <w:rPr>
          <w:rFonts w:ascii="Times New Roman" w:hAnsi="Times New Roman"/>
          <w:color w:val="000000" w:themeColor="text1"/>
          <w:sz w:val="28"/>
          <w:szCs w:val="28"/>
        </w:rPr>
        <w:t xml:space="preserve"> положений губ, языка, правильного произношения всех звуков, так и для каждого звука той или иной группы.  </w:t>
      </w:r>
    </w:p>
    <w:p w:rsidR="00E1090A" w:rsidRPr="00581A52" w:rsidRDefault="009B3614" w:rsidP="00E1090A">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«Дыхательная гимнастика» – система дыхательных упражнений. Метод      нужен     для    формирования правильного речевого дыхания, необходимого      для   правильного звукопроизношени</w:t>
      </w:r>
      <w:r w:rsidR="00E1090A" w:rsidRPr="00581A52">
        <w:rPr>
          <w:rFonts w:ascii="Times New Roman" w:hAnsi="Times New Roman"/>
          <w:color w:val="000000" w:themeColor="text1"/>
          <w:sz w:val="28"/>
          <w:szCs w:val="28"/>
        </w:rPr>
        <w:t>я,</w:t>
      </w:r>
      <w:r w:rsidRPr="00581A52">
        <w:rPr>
          <w:rFonts w:ascii="Times New Roman" w:hAnsi="Times New Roman"/>
          <w:color w:val="000000" w:themeColor="text1"/>
          <w:sz w:val="28"/>
          <w:szCs w:val="28"/>
        </w:rPr>
        <w:t xml:space="preserve"> голосообразования, темпа и ритма речи. Работа над речевым дыханием заключается в выработке длительного ротового выдоха, формировании умения экономно расходовать</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воздух в процессе речи с учетом его добора.  </w:t>
      </w:r>
    </w:p>
    <w:p w:rsidR="00E1090A" w:rsidRPr="00581A52" w:rsidRDefault="009B3614" w:rsidP="00E1090A">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 xml:space="preserve">«Логопедическая ритмика» –  это коррекционная методика обучения и воспитания  детей  с  нарушениями  речи,  средствами  движения,  музыки  и слова. Логопедическая  ритмика,  являясь  составной  частью  коррекционной ритмики,  воздействует  на  моторику  и  речь.  Помогает  преодолеть  речевые нарушения </w:t>
      </w:r>
      <w:proofErr w:type="spellStart"/>
      <w:r w:rsidRPr="00581A52">
        <w:rPr>
          <w:rFonts w:ascii="Times New Roman" w:hAnsi="Times New Roman"/>
          <w:color w:val="000000" w:themeColor="text1"/>
          <w:sz w:val="28"/>
          <w:szCs w:val="28"/>
        </w:rPr>
        <w:t>путѐ</w:t>
      </w:r>
      <w:proofErr w:type="gramStart"/>
      <w:r w:rsidRPr="00581A52">
        <w:rPr>
          <w:rFonts w:ascii="Times New Roman" w:hAnsi="Times New Roman"/>
          <w:color w:val="000000" w:themeColor="text1"/>
          <w:sz w:val="28"/>
          <w:szCs w:val="28"/>
        </w:rPr>
        <w:t>м</w:t>
      </w:r>
      <w:proofErr w:type="spellEnd"/>
      <w:proofErr w:type="gramEnd"/>
      <w:r w:rsidRPr="00581A52">
        <w:rPr>
          <w:rFonts w:ascii="Times New Roman" w:hAnsi="Times New Roman"/>
          <w:color w:val="000000" w:themeColor="text1"/>
          <w:sz w:val="28"/>
          <w:szCs w:val="28"/>
        </w:rPr>
        <w:t xml:space="preserve"> развития и коррекции двигательной сферы.</w:t>
      </w:r>
    </w:p>
    <w:p w:rsidR="00E1090A" w:rsidRPr="00581A52" w:rsidRDefault="009B3614" w:rsidP="00E1090A">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 xml:space="preserve">Элементы «Су </w:t>
      </w:r>
      <w:proofErr w:type="spellStart"/>
      <w:r w:rsidRPr="00581A52">
        <w:rPr>
          <w:rFonts w:ascii="Times New Roman" w:hAnsi="Times New Roman"/>
          <w:color w:val="000000" w:themeColor="text1"/>
          <w:sz w:val="28"/>
          <w:szCs w:val="28"/>
        </w:rPr>
        <w:t>Джок</w:t>
      </w:r>
      <w:proofErr w:type="spellEnd"/>
      <w:r w:rsidRPr="00581A52">
        <w:rPr>
          <w:rFonts w:ascii="Times New Roman" w:hAnsi="Times New Roman"/>
          <w:color w:val="000000" w:themeColor="text1"/>
          <w:sz w:val="28"/>
          <w:szCs w:val="28"/>
        </w:rPr>
        <w:t>-терапия» – метод основан на воздействии на определенные  биологически  активные  точки  кистей  рук.  Су-</w:t>
      </w:r>
      <w:proofErr w:type="spellStart"/>
      <w:r w:rsidRPr="00581A52">
        <w:rPr>
          <w:rFonts w:ascii="Times New Roman" w:hAnsi="Times New Roman"/>
          <w:color w:val="000000" w:themeColor="text1"/>
          <w:sz w:val="28"/>
          <w:szCs w:val="28"/>
        </w:rPr>
        <w:t>джок</w:t>
      </w:r>
      <w:proofErr w:type="spellEnd"/>
      <w:r w:rsidRPr="00581A52">
        <w:rPr>
          <w:rFonts w:ascii="Times New Roman" w:hAnsi="Times New Roman"/>
          <w:color w:val="000000" w:themeColor="text1"/>
          <w:sz w:val="28"/>
          <w:szCs w:val="28"/>
        </w:rPr>
        <w:t xml:space="preserve">  –  это также регулярное и опосредованное воздействие на биоэнергетические точки с целью активизации защитных функций организма. Су-</w:t>
      </w:r>
      <w:proofErr w:type="spellStart"/>
      <w:r w:rsidRPr="00581A52">
        <w:rPr>
          <w:rFonts w:ascii="Times New Roman" w:hAnsi="Times New Roman"/>
          <w:color w:val="000000" w:themeColor="text1"/>
          <w:sz w:val="28"/>
          <w:szCs w:val="28"/>
        </w:rPr>
        <w:t>джок</w:t>
      </w:r>
      <w:proofErr w:type="spellEnd"/>
      <w:r w:rsidRPr="00581A52">
        <w:rPr>
          <w:rFonts w:ascii="Times New Roman" w:hAnsi="Times New Roman"/>
          <w:color w:val="000000" w:themeColor="text1"/>
          <w:sz w:val="28"/>
          <w:szCs w:val="28"/>
        </w:rPr>
        <w:t xml:space="preserve"> используют и при  плохой  подвижности  пальчиков.  Эта  процедура  значительно  улучшает мелкую моторику рук, поднимает настроение ребенку.</w:t>
      </w:r>
    </w:p>
    <w:p w:rsidR="00E1090A" w:rsidRPr="00581A52" w:rsidRDefault="009B3614" w:rsidP="00E1090A">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 xml:space="preserve">«Логопедический массаж» – логопедическая техника, способствующая нормализации  произносительной  стороны  речи,  эмоционального  </w:t>
      </w:r>
      <w:r w:rsidRPr="00581A52">
        <w:rPr>
          <w:rFonts w:ascii="Times New Roman" w:hAnsi="Times New Roman"/>
          <w:color w:val="000000" w:themeColor="text1"/>
          <w:sz w:val="28"/>
          <w:szCs w:val="28"/>
        </w:rPr>
        <w:lastRenderedPageBreak/>
        <w:t>состояния лиц,  страдающих  речевыми  нарушениями</w:t>
      </w:r>
      <w:proofErr w:type="gramStart"/>
      <w:r w:rsidRPr="00581A52">
        <w:rPr>
          <w:rFonts w:ascii="Times New Roman" w:hAnsi="Times New Roman"/>
          <w:color w:val="000000" w:themeColor="text1"/>
          <w:sz w:val="28"/>
          <w:szCs w:val="28"/>
        </w:rPr>
        <w:t xml:space="preserve"> .</w:t>
      </w:r>
      <w:proofErr w:type="gramEnd"/>
      <w:r w:rsidRPr="00581A52">
        <w:rPr>
          <w:rFonts w:ascii="Times New Roman" w:hAnsi="Times New Roman"/>
          <w:color w:val="000000" w:themeColor="text1"/>
          <w:sz w:val="28"/>
          <w:szCs w:val="28"/>
        </w:rPr>
        <w:t xml:space="preserve"> Метод  активного  механического воздействия,     который   изменяет      состояние   мышц,   нервов,   кровеносных сосудов и тканей периферического речевого аппарата. Используется  логопедический массаж при нарушениях:</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дизартрия, в том числе и ее стертые формы; </w:t>
      </w:r>
      <w:proofErr w:type="spellStart"/>
      <w:r w:rsidRPr="00581A52">
        <w:rPr>
          <w:rFonts w:ascii="Times New Roman" w:hAnsi="Times New Roman"/>
          <w:color w:val="000000" w:themeColor="text1"/>
          <w:sz w:val="28"/>
          <w:szCs w:val="28"/>
        </w:rPr>
        <w:t>ринолалия</w:t>
      </w:r>
      <w:proofErr w:type="spellEnd"/>
      <w:r w:rsidRPr="00581A52">
        <w:rPr>
          <w:rFonts w:ascii="Times New Roman" w:hAnsi="Times New Roman"/>
          <w:color w:val="000000" w:themeColor="text1"/>
          <w:sz w:val="28"/>
          <w:szCs w:val="28"/>
        </w:rPr>
        <w:t>; нарушения голоса;</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заикание;</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афазия;</w:t>
      </w:r>
      <w:r w:rsidR="00E1090A"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задержка речевого развития.  </w:t>
      </w:r>
    </w:p>
    <w:p w:rsidR="006B0CEF" w:rsidRPr="00581A52" w:rsidRDefault="009B3614" w:rsidP="006B0CEF">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 xml:space="preserve"> «Музыкотерапия» </w:t>
      </w:r>
      <w:proofErr w:type="gramStart"/>
      <w:r w:rsidRPr="00581A52">
        <w:rPr>
          <w:rFonts w:ascii="Times New Roman" w:hAnsi="Times New Roman"/>
          <w:color w:val="000000" w:themeColor="text1"/>
          <w:sz w:val="28"/>
          <w:szCs w:val="28"/>
        </w:rPr>
        <w:t>–в</w:t>
      </w:r>
      <w:proofErr w:type="gramEnd"/>
      <w:r w:rsidRPr="00581A52">
        <w:rPr>
          <w:rFonts w:ascii="Times New Roman" w:hAnsi="Times New Roman"/>
          <w:color w:val="000000" w:themeColor="text1"/>
          <w:sz w:val="28"/>
          <w:szCs w:val="28"/>
        </w:rPr>
        <w:t>оздействие музыки с  терапевтическими целями. Использование  музыки  помогает  улучшению  психоэмоционального состояния  детей,  снятию  фактора  тревожности,  стимуляции  двигательных функций,    развитию    и   коррекции  сенсорных процес</w:t>
      </w:r>
      <w:r w:rsidR="006B0CEF" w:rsidRPr="00581A52">
        <w:rPr>
          <w:rFonts w:ascii="Times New Roman" w:hAnsi="Times New Roman"/>
          <w:color w:val="000000" w:themeColor="text1"/>
          <w:sz w:val="28"/>
          <w:szCs w:val="28"/>
        </w:rPr>
        <w:t xml:space="preserve">сов </w:t>
      </w:r>
      <w:r w:rsidRPr="00581A52">
        <w:rPr>
          <w:rFonts w:ascii="Times New Roman" w:hAnsi="Times New Roman"/>
          <w:color w:val="000000" w:themeColor="text1"/>
          <w:sz w:val="28"/>
          <w:szCs w:val="28"/>
        </w:rPr>
        <w:t>(ощущений, восприятия,  представлений)  и  сенсорных  способностей,  растормаживанию речевой   функции,   развитию   чувства   ритма,   темпа,   времени,   развитию мыслительных      способностей     и   фантазии,    развитию    вербальных     и невербальных коммуникативных навыков, нормализации просодической  стороны речи.</w:t>
      </w:r>
    </w:p>
    <w:p w:rsidR="006B0CEF" w:rsidRPr="00581A52" w:rsidRDefault="009B3614" w:rsidP="006B0CEF">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Элементы   методов   «</w:t>
      </w:r>
      <w:proofErr w:type="spellStart"/>
      <w:r w:rsidRPr="00581A52">
        <w:rPr>
          <w:rFonts w:ascii="Times New Roman" w:hAnsi="Times New Roman"/>
          <w:color w:val="000000" w:themeColor="text1"/>
          <w:sz w:val="28"/>
          <w:szCs w:val="28"/>
        </w:rPr>
        <w:t>Арттерапии</w:t>
      </w:r>
      <w:proofErr w:type="spellEnd"/>
      <w:r w:rsidRPr="00581A52">
        <w:rPr>
          <w:rFonts w:ascii="Times New Roman" w:hAnsi="Times New Roman"/>
          <w:color w:val="000000" w:themeColor="text1"/>
          <w:sz w:val="28"/>
          <w:szCs w:val="28"/>
        </w:rPr>
        <w:t>»   и   «</w:t>
      </w:r>
      <w:proofErr w:type="spellStart"/>
      <w:r w:rsidRPr="00581A52">
        <w:rPr>
          <w:rFonts w:ascii="Times New Roman" w:hAnsi="Times New Roman"/>
          <w:color w:val="000000" w:themeColor="text1"/>
          <w:sz w:val="28"/>
          <w:szCs w:val="28"/>
        </w:rPr>
        <w:t>Сказкотерапии</w:t>
      </w:r>
      <w:proofErr w:type="spellEnd"/>
      <w:r w:rsidRPr="00581A52">
        <w:rPr>
          <w:rFonts w:ascii="Times New Roman" w:hAnsi="Times New Roman"/>
          <w:color w:val="000000" w:themeColor="text1"/>
          <w:sz w:val="28"/>
          <w:szCs w:val="28"/>
        </w:rPr>
        <w:t xml:space="preserve">»  –  незаменимы       в    случаях      тяжелых      эмоциональных       нарушений,  коммуникативной  некомпетентности,  а  также  при  низком  уровне  развития  мотивации  к  деятельности.  В  случае   трудностей  общения:  замкнутости,  низкой  заинтересованности  в  сверстниках  или  излишней  стеснительности,  </w:t>
      </w:r>
      <w:proofErr w:type="spellStart"/>
      <w:r w:rsidRPr="00581A52">
        <w:rPr>
          <w:rFonts w:ascii="Times New Roman" w:hAnsi="Times New Roman"/>
          <w:color w:val="000000" w:themeColor="text1"/>
          <w:sz w:val="28"/>
          <w:szCs w:val="28"/>
        </w:rPr>
        <w:t>арттерапия</w:t>
      </w:r>
      <w:proofErr w:type="spellEnd"/>
      <w:r w:rsidRPr="00581A52">
        <w:rPr>
          <w:rFonts w:ascii="Times New Roman" w:hAnsi="Times New Roman"/>
          <w:color w:val="000000" w:themeColor="text1"/>
          <w:sz w:val="28"/>
          <w:szCs w:val="28"/>
        </w:rPr>
        <w:t xml:space="preserve">    позволяет    объединить    детей   в   группу   при   сохранении  индивидуального     характера   их  деятельности    и  облегчить    процесс   их  коммуникации, опосредовать ее  творческим процессом.  </w:t>
      </w:r>
    </w:p>
    <w:p w:rsidR="006B0CEF" w:rsidRPr="00581A52" w:rsidRDefault="009B3614" w:rsidP="006B0CEF">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Метод «Телесно-ориентированной терапии».   Занятия направлены на повышение уверенности в себе, развитие творческих способностей и умений принимать себя, как личность, развитие коммуникативных навыков.   Метод применяется при:  страхах, тревожности; панических атаках, депрессивном состоянии; установлении контакта с окружающими;</w:t>
      </w:r>
      <w:r w:rsidR="006B0CEF"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двигательных нарушениях, мышечных зажимах замкнутости, неуверенности в себе.  </w:t>
      </w:r>
    </w:p>
    <w:p w:rsidR="006B0CEF" w:rsidRPr="00581A52" w:rsidRDefault="009B3614" w:rsidP="006B0CEF">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 xml:space="preserve"> Методика  </w:t>
      </w:r>
      <w:proofErr w:type="spellStart"/>
      <w:r w:rsidRPr="00581A52">
        <w:rPr>
          <w:rFonts w:ascii="Times New Roman" w:hAnsi="Times New Roman"/>
          <w:color w:val="000000" w:themeColor="text1"/>
          <w:sz w:val="28"/>
          <w:szCs w:val="28"/>
        </w:rPr>
        <w:t>Floortime</w:t>
      </w:r>
      <w:proofErr w:type="spellEnd"/>
      <w:r w:rsidRPr="00581A52">
        <w:rPr>
          <w:rFonts w:ascii="Times New Roman" w:hAnsi="Times New Roman"/>
          <w:color w:val="000000" w:themeColor="text1"/>
          <w:sz w:val="28"/>
          <w:szCs w:val="28"/>
        </w:rPr>
        <w:t xml:space="preserve">  подразумевает  под  собой  следование  инициативе ребенка  в  игре  и  социальном  взаимодействии.  Концепция  DIR  и  методика </w:t>
      </w:r>
      <w:proofErr w:type="spellStart"/>
      <w:r w:rsidRPr="00581A52">
        <w:rPr>
          <w:rFonts w:ascii="Times New Roman" w:hAnsi="Times New Roman"/>
          <w:color w:val="000000" w:themeColor="text1"/>
          <w:sz w:val="28"/>
          <w:szCs w:val="28"/>
        </w:rPr>
        <w:t>Floortime</w:t>
      </w:r>
      <w:proofErr w:type="spellEnd"/>
      <w:r w:rsidRPr="00581A52">
        <w:rPr>
          <w:rFonts w:ascii="Times New Roman" w:hAnsi="Times New Roman"/>
          <w:color w:val="000000" w:themeColor="text1"/>
          <w:sz w:val="28"/>
          <w:szCs w:val="28"/>
        </w:rPr>
        <w:t xml:space="preserve">   базируются     на   предположении      о   том,   что,   работая   с  эмоциональными, или аффективными, проявлениями, мы можем благотворно влиять  на  базовые  способности,  ответственные  за  отношения,  мышление  и общение.  </w:t>
      </w:r>
    </w:p>
    <w:p w:rsidR="00C11903" w:rsidRPr="00581A52" w:rsidRDefault="009B3614" w:rsidP="00C11903">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 xml:space="preserve">Метод  </w:t>
      </w:r>
      <w:proofErr w:type="spellStart"/>
      <w:r w:rsidRPr="00581A52">
        <w:rPr>
          <w:rFonts w:ascii="Times New Roman" w:hAnsi="Times New Roman"/>
          <w:color w:val="000000" w:themeColor="text1"/>
          <w:sz w:val="28"/>
          <w:szCs w:val="28"/>
        </w:rPr>
        <w:t>Томатис</w:t>
      </w:r>
      <w:proofErr w:type="spellEnd"/>
      <w:r w:rsidRPr="00581A52">
        <w:rPr>
          <w:rFonts w:ascii="Times New Roman" w:hAnsi="Times New Roman"/>
          <w:color w:val="000000" w:themeColor="text1"/>
          <w:sz w:val="28"/>
          <w:szCs w:val="28"/>
        </w:rPr>
        <w:t xml:space="preserve">   –  это  система  слуховых  тренировок,  направленная  на  улучшение    восприятия    и   переработки    мозгом   аудиоинформации.      </w:t>
      </w:r>
      <w:r w:rsidRPr="00581A52">
        <w:rPr>
          <w:rFonts w:ascii="Times New Roman" w:hAnsi="Times New Roman"/>
          <w:color w:val="000000" w:themeColor="text1"/>
          <w:sz w:val="28"/>
          <w:szCs w:val="28"/>
        </w:rPr>
        <w:lastRenderedPageBreak/>
        <w:t>Эта техника, дополняющая профессиональное развивающее    сопровождение (занятия  дефектолога,  логопеда,  психолога)</w:t>
      </w:r>
      <w:proofErr w:type="gramStart"/>
      <w:r w:rsidRPr="00581A52">
        <w:rPr>
          <w:rFonts w:ascii="Times New Roman" w:hAnsi="Times New Roman"/>
          <w:color w:val="000000" w:themeColor="text1"/>
          <w:sz w:val="28"/>
          <w:szCs w:val="28"/>
        </w:rPr>
        <w:t>.З</w:t>
      </w:r>
      <w:proofErr w:type="gramEnd"/>
      <w:r w:rsidRPr="00581A52">
        <w:rPr>
          <w:rFonts w:ascii="Times New Roman" w:hAnsi="Times New Roman"/>
          <w:color w:val="000000" w:themeColor="text1"/>
          <w:sz w:val="28"/>
          <w:szCs w:val="28"/>
        </w:rPr>
        <w:t xml:space="preserve">анятия  по  методу  </w:t>
      </w:r>
      <w:proofErr w:type="spellStart"/>
      <w:r w:rsidRPr="00581A52">
        <w:rPr>
          <w:rFonts w:ascii="Times New Roman" w:hAnsi="Times New Roman"/>
          <w:color w:val="000000" w:themeColor="text1"/>
          <w:sz w:val="28"/>
          <w:szCs w:val="28"/>
        </w:rPr>
        <w:t>Томатиса</w:t>
      </w:r>
      <w:proofErr w:type="spellEnd"/>
      <w:r w:rsidRPr="00581A52">
        <w:rPr>
          <w:rFonts w:ascii="Times New Roman" w:hAnsi="Times New Roman"/>
          <w:color w:val="000000" w:themeColor="text1"/>
          <w:sz w:val="28"/>
          <w:szCs w:val="28"/>
        </w:rPr>
        <w:t xml:space="preserve">, направлены  в  первую  очередь  на  развитие  когнитивной,  познавательной сферы,    способствует    образованию      новых    нейронных     связей.   При использовании метода </w:t>
      </w:r>
      <w:proofErr w:type="spellStart"/>
      <w:r w:rsidRPr="00581A52">
        <w:rPr>
          <w:rFonts w:ascii="Times New Roman" w:hAnsi="Times New Roman"/>
          <w:color w:val="000000" w:themeColor="text1"/>
          <w:sz w:val="28"/>
          <w:szCs w:val="28"/>
        </w:rPr>
        <w:t>Томатис</w:t>
      </w:r>
      <w:proofErr w:type="spellEnd"/>
      <w:r w:rsidRPr="00581A52">
        <w:rPr>
          <w:rFonts w:ascii="Times New Roman" w:hAnsi="Times New Roman"/>
          <w:color w:val="000000" w:themeColor="text1"/>
          <w:sz w:val="28"/>
          <w:szCs w:val="28"/>
        </w:rPr>
        <w:t>, специальным образом обработанная музыка тренирует мышцы слуховой системы, а определенные частоты активизируют  конкретные  участки  мозга.  Помимо  воздействия  на  когнитивную  сферу,</w:t>
      </w:r>
      <w:r w:rsidR="00C11903" w:rsidRPr="00581A52">
        <w:rPr>
          <w:rFonts w:ascii="Times New Roman" w:hAnsi="Times New Roman"/>
          <w:color w:val="000000" w:themeColor="text1"/>
          <w:sz w:val="28"/>
          <w:szCs w:val="28"/>
        </w:rPr>
        <w:t xml:space="preserve"> </w:t>
      </w:r>
      <w:proofErr w:type="spellStart"/>
      <w:r w:rsidRPr="00581A52">
        <w:rPr>
          <w:rFonts w:ascii="Times New Roman" w:hAnsi="Times New Roman"/>
          <w:color w:val="000000" w:themeColor="text1"/>
          <w:sz w:val="28"/>
          <w:szCs w:val="28"/>
        </w:rPr>
        <w:t>Томатис</w:t>
      </w:r>
      <w:proofErr w:type="spellEnd"/>
      <w:r w:rsidRPr="00581A52">
        <w:rPr>
          <w:rFonts w:ascii="Times New Roman" w:hAnsi="Times New Roman"/>
          <w:color w:val="000000" w:themeColor="text1"/>
          <w:sz w:val="28"/>
          <w:szCs w:val="28"/>
        </w:rPr>
        <w:t xml:space="preserve"> оказывает влияние на развитие общей и мелкой моторики, у детей улучшается  координация  движений,  формируется  восприятие  своего  тела, улучшается чувство ритма, чувство равновесия.  </w:t>
      </w:r>
    </w:p>
    <w:p w:rsidR="00C11903" w:rsidRPr="00581A52" w:rsidRDefault="009B3614" w:rsidP="00C11903">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Программно-методический комплекс МОБИ Соло способствует развитию  координации  движений,  скорости  и  точности,  избирательности моторной      реакции,     моторной       ловкости.     Позволяет      развивать     слуховое</w:t>
      </w:r>
      <w:r w:rsidR="00C11903"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восприятие, слуховую и зрительную память, внимание и мышление.  </w:t>
      </w:r>
    </w:p>
    <w:p w:rsidR="00C11903" w:rsidRPr="00581A52" w:rsidRDefault="009B3614" w:rsidP="00C11903">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 xml:space="preserve"> Приложение   «Аутизм.   Общение».   Портативные   коммуникаторы. Приложение для детей  с аутизмом,  обеспечивающее неречевую  коммуникацию   с   другими   людьми   используя   карточки.   Оно   позволяет создавать      собственный       язык     альтернативного        общения       при    помощи карточек,  фотографий  и  записи  голоса.  Главная  задача  этого  приложения  –  помочь в общении детям, которые не могут говорить сами.  </w:t>
      </w:r>
    </w:p>
    <w:p w:rsidR="00C11903" w:rsidRPr="00581A52" w:rsidRDefault="009B3614" w:rsidP="00C11903">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Специальное   образовательное средство «</w:t>
      </w:r>
      <w:proofErr w:type="spellStart"/>
      <w:r w:rsidRPr="00581A52">
        <w:rPr>
          <w:rFonts w:ascii="Times New Roman" w:hAnsi="Times New Roman"/>
          <w:color w:val="000000" w:themeColor="text1"/>
          <w:sz w:val="28"/>
          <w:szCs w:val="28"/>
        </w:rPr>
        <w:t>Special</w:t>
      </w:r>
      <w:proofErr w:type="spellEnd"/>
      <w:r w:rsidRPr="00581A52">
        <w:rPr>
          <w:rFonts w:ascii="Times New Roman" w:hAnsi="Times New Roman"/>
          <w:color w:val="000000" w:themeColor="text1"/>
          <w:sz w:val="28"/>
          <w:szCs w:val="28"/>
        </w:rPr>
        <w:t xml:space="preserve">  </w:t>
      </w:r>
      <w:proofErr w:type="spellStart"/>
      <w:r w:rsidRPr="00581A52">
        <w:rPr>
          <w:rFonts w:ascii="Times New Roman" w:hAnsi="Times New Roman"/>
          <w:color w:val="000000" w:themeColor="text1"/>
          <w:sz w:val="28"/>
          <w:szCs w:val="28"/>
        </w:rPr>
        <w:t>EdukationTools</w:t>
      </w:r>
      <w:proofErr w:type="spellEnd"/>
      <w:r w:rsidR="00C11903"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Программный  инструмент,  позволяющий  в  кратчайшие  сроки   подготовить для   ребенка   с   ментальными   нарушениями   образовательное   задание   на  компьютере  (нарисовать  картину,  построить  дом,  изобразить  семью  и  т.п.). Позволяет      быстро      создавать     и   накапливать       всевозможные        наглядные материалы, подборки иллюстраций   и   текстов,   коллекции   развивающих заданий необходимой тематики  </w:t>
      </w:r>
    </w:p>
    <w:p w:rsidR="000A5523" w:rsidRPr="00581A52" w:rsidRDefault="009B3614" w:rsidP="00F0620B">
      <w:pPr>
        <w:spacing w:after="0"/>
        <w:ind w:right="-1" w:firstLine="426"/>
        <w:jc w:val="both"/>
        <w:rPr>
          <w:rFonts w:ascii="Times New Roman" w:hAnsi="Times New Roman"/>
          <w:color w:val="000000" w:themeColor="text1"/>
          <w:sz w:val="28"/>
          <w:szCs w:val="28"/>
        </w:rPr>
      </w:pPr>
      <w:r w:rsidRPr="00581A52">
        <w:rPr>
          <w:rFonts w:ascii="Times New Roman" w:hAnsi="Times New Roman"/>
          <w:color w:val="000000" w:themeColor="text1"/>
          <w:sz w:val="28"/>
          <w:szCs w:val="28"/>
        </w:rPr>
        <w:t xml:space="preserve">Технология  «Домашний </w:t>
      </w:r>
      <w:proofErr w:type="spellStart"/>
      <w:r w:rsidRPr="00581A52">
        <w:rPr>
          <w:rFonts w:ascii="Times New Roman" w:hAnsi="Times New Roman"/>
          <w:color w:val="000000" w:themeColor="text1"/>
          <w:sz w:val="28"/>
          <w:szCs w:val="28"/>
        </w:rPr>
        <w:t>микрореабилитационный</w:t>
      </w:r>
      <w:proofErr w:type="spellEnd"/>
      <w:r w:rsidRPr="00581A52">
        <w:rPr>
          <w:rFonts w:ascii="Times New Roman" w:hAnsi="Times New Roman"/>
          <w:color w:val="000000" w:themeColor="text1"/>
          <w:sz w:val="28"/>
          <w:szCs w:val="28"/>
        </w:rPr>
        <w:t xml:space="preserve">   центр» </w:t>
      </w:r>
      <w:r w:rsidR="00C11903"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улучшение   качества   жизни,   обеспечение   доступности   и   непрерывности  реабилитационных  услуг  для  детей-инвалидов  (в  том  числе  детей  раннего  возраста  и  детей  с  тяжелыми  множественными  нарушениями  развития),  не имеющих возможность регулярно посещать учреждение социального  обслуживания. </w:t>
      </w:r>
      <w:proofErr w:type="spellStart"/>
      <w:proofErr w:type="gramStart"/>
      <w:r w:rsidRPr="00581A52">
        <w:rPr>
          <w:rFonts w:ascii="Times New Roman" w:hAnsi="Times New Roman"/>
          <w:color w:val="000000" w:themeColor="text1"/>
          <w:sz w:val="28"/>
          <w:szCs w:val="28"/>
        </w:rPr>
        <w:t>Стационарозамещающа</w:t>
      </w:r>
      <w:r w:rsidR="00F0620B" w:rsidRPr="00581A52">
        <w:rPr>
          <w:rFonts w:ascii="Times New Roman" w:hAnsi="Times New Roman"/>
          <w:color w:val="000000" w:themeColor="text1"/>
          <w:sz w:val="28"/>
          <w:szCs w:val="28"/>
        </w:rPr>
        <w:t>я</w:t>
      </w:r>
      <w:proofErr w:type="spellEnd"/>
      <w:r w:rsidR="00F0620B" w:rsidRPr="00581A52">
        <w:rPr>
          <w:rFonts w:ascii="Times New Roman" w:hAnsi="Times New Roman"/>
          <w:color w:val="000000" w:themeColor="text1"/>
          <w:sz w:val="28"/>
          <w:szCs w:val="28"/>
        </w:rPr>
        <w:t xml:space="preserve"> </w:t>
      </w:r>
      <w:r w:rsidRPr="00581A52">
        <w:rPr>
          <w:rFonts w:ascii="Times New Roman" w:hAnsi="Times New Roman"/>
          <w:color w:val="000000" w:themeColor="text1"/>
          <w:sz w:val="28"/>
          <w:szCs w:val="28"/>
        </w:rPr>
        <w:t xml:space="preserve"> технология  представляет  собой проведение   комплекса   реабилитационных   мероприятий   на   дому   детям, нуждающимся в социальном обслуживании </w:t>
      </w:r>
      <w:r w:rsidRPr="00581A52">
        <w:rPr>
          <w:rFonts w:ascii="Times New Roman" w:hAnsi="Times New Roman"/>
          <w:color w:val="000000" w:themeColor="text1"/>
          <w:sz w:val="28"/>
          <w:szCs w:val="28"/>
        </w:rPr>
        <w:lastRenderedPageBreak/>
        <w:t xml:space="preserve">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инвалидности,  и  направлена  на повышение  качества  жизни  таких  детей,  восстановление  их  социального  и психологического статуса, профилактику инвалидности.  </w:t>
      </w:r>
      <w:proofErr w:type="gramEnd"/>
    </w:p>
    <w:p w:rsidR="00144397" w:rsidRPr="00581A52" w:rsidRDefault="00144397" w:rsidP="00F0620B">
      <w:pPr>
        <w:spacing w:after="0"/>
        <w:ind w:right="-1" w:firstLine="426"/>
        <w:jc w:val="both"/>
        <w:rPr>
          <w:rFonts w:ascii="Times New Roman" w:hAnsi="Times New Roman"/>
          <w:color w:val="000000" w:themeColor="text1"/>
          <w:sz w:val="28"/>
          <w:szCs w:val="28"/>
        </w:rPr>
      </w:pPr>
    </w:p>
    <w:p w:rsidR="00144397" w:rsidRPr="00581A52" w:rsidRDefault="00144397" w:rsidP="00144397">
      <w:pPr>
        <w:spacing w:after="0"/>
        <w:ind w:right="-1" w:firstLine="426"/>
        <w:jc w:val="right"/>
        <w:rPr>
          <w:rFonts w:ascii="Times New Roman" w:hAnsi="Times New Roman"/>
          <w:color w:val="000000" w:themeColor="text1"/>
          <w:sz w:val="28"/>
          <w:szCs w:val="28"/>
        </w:rPr>
      </w:pPr>
      <w:r w:rsidRPr="00581A52">
        <w:rPr>
          <w:rFonts w:ascii="Times New Roman" w:hAnsi="Times New Roman"/>
          <w:color w:val="000000" w:themeColor="text1"/>
          <w:sz w:val="28"/>
          <w:szCs w:val="28"/>
        </w:rPr>
        <w:t>Приложение 2</w:t>
      </w:r>
    </w:p>
    <w:p w:rsidR="00144397" w:rsidRPr="00581A52" w:rsidRDefault="00144397" w:rsidP="00F0620B">
      <w:pPr>
        <w:spacing w:after="0"/>
        <w:ind w:right="-1" w:firstLine="426"/>
        <w:jc w:val="both"/>
        <w:rPr>
          <w:rFonts w:ascii="Times New Roman" w:hAnsi="Times New Roman"/>
          <w:color w:val="000000" w:themeColor="text1"/>
          <w:sz w:val="28"/>
          <w:szCs w:val="28"/>
        </w:rPr>
      </w:pPr>
    </w:p>
    <w:p w:rsidR="00144397" w:rsidRPr="00581A52" w:rsidRDefault="00144397" w:rsidP="00144397">
      <w:pPr>
        <w:spacing w:after="0" w:line="240" w:lineRule="auto"/>
        <w:jc w:val="center"/>
        <w:rPr>
          <w:rFonts w:ascii="Times New Roman" w:eastAsia="Times New Roman" w:hAnsi="Times New Roman"/>
          <w:color w:val="000000"/>
          <w:sz w:val="28"/>
          <w:szCs w:val="28"/>
          <w:lang w:eastAsia="ru-RU"/>
        </w:rPr>
      </w:pPr>
      <w:r w:rsidRPr="00581A52">
        <w:rPr>
          <w:rFonts w:ascii="Times New Roman" w:eastAsia="Times New Roman" w:hAnsi="Times New Roman"/>
          <w:b/>
          <w:bCs/>
          <w:color w:val="000000"/>
          <w:sz w:val="28"/>
          <w:szCs w:val="28"/>
          <w:lang w:eastAsia="ru-RU"/>
        </w:rPr>
        <w:t>ЦИКЛ ЗАНЯТИЙ ЛОГОПЕДА В РАМКАХ РЕАЛИЗАЦИИ ПРОЕКТА</w:t>
      </w:r>
      <w:r w:rsidRPr="00581A52">
        <w:rPr>
          <w:rFonts w:ascii="Times New Roman" w:eastAsia="Times New Roman" w:hAnsi="Times New Roman"/>
          <w:b/>
          <w:bCs/>
          <w:color w:val="000000"/>
          <w:sz w:val="28"/>
          <w:szCs w:val="28"/>
          <w:lang w:eastAsia="ru-RU"/>
        </w:rPr>
        <w:br/>
        <w:t>«ДОМАШНИЙ МИКРО РЕАБИЛИТАЦИОННЫЙ ЦЕНТР»</w:t>
      </w:r>
      <w:r w:rsidRPr="00581A52">
        <w:rPr>
          <w:rFonts w:ascii="Times New Roman" w:eastAsia="Times New Roman" w:hAnsi="Times New Roman"/>
          <w:b/>
          <w:bCs/>
          <w:color w:val="000000"/>
          <w:sz w:val="28"/>
          <w:szCs w:val="28"/>
          <w:lang w:eastAsia="ru-RU"/>
        </w:rPr>
        <w:br/>
      </w:r>
    </w:p>
    <w:p w:rsidR="00581A52" w:rsidRPr="00581A52" w:rsidRDefault="00581A52" w:rsidP="00581A52">
      <w:pPr>
        <w:spacing w:after="0" w:line="360" w:lineRule="auto"/>
        <w:ind w:firstLine="708"/>
        <w:jc w:val="both"/>
        <w:rPr>
          <w:rFonts w:ascii="Times New Roman" w:eastAsiaTheme="minorHAnsi" w:hAnsi="Times New Roman"/>
          <w:sz w:val="28"/>
          <w:szCs w:val="28"/>
        </w:rPr>
      </w:pPr>
      <w:r w:rsidRPr="00581A52">
        <w:rPr>
          <w:rFonts w:ascii="Times New Roman" w:hAnsi="Times New Roman"/>
          <w:sz w:val="28"/>
          <w:szCs w:val="28"/>
        </w:rPr>
        <w:t xml:space="preserve">Цикл коррекционных занятий в рамках реализации проекта «Домашний микро реабилитационный центр» определяет содержание и организацию психологической реабилитации для детей-инвалидов, обучающихся на дому.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 xml:space="preserve">Во время реабилитации и </w:t>
      </w:r>
      <w:proofErr w:type="spellStart"/>
      <w:r w:rsidRPr="00581A52">
        <w:rPr>
          <w:rFonts w:ascii="Times New Roman" w:hAnsi="Times New Roman"/>
          <w:sz w:val="28"/>
          <w:szCs w:val="28"/>
        </w:rPr>
        <w:t>абилитации</w:t>
      </w:r>
      <w:proofErr w:type="spellEnd"/>
      <w:r w:rsidRPr="00581A52">
        <w:rPr>
          <w:rFonts w:ascii="Times New Roman" w:hAnsi="Times New Roman"/>
          <w:sz w:val="28"/>
          <w:szCs w:val="28"/>
        </w:rPr>
        <w:t xml:space="preserve">  детей- инвалидов и детей с ОВЗ в домашних условиях существует ряд проблем, обусловленных психофизическими особенностями: стойкое нарушение психофизического развития,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 xml:space="preserve">Коррекционный цикл занятий рассчитана на детей-инвалидов и детей с ОВЗ в возрасте от 3 до 18 лет.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u w:val="single"/>
        </w:rPr>
        <w:t>Цель коррекционного цикла занятий</w:t>
      </w:r>
      <w:r w:rsidRPr="00581A52">
        <w:rPr>
          <w:rFonts w:ascii="Times New Roman" w:hAnsi="Times New Roman"/>
          <w:sz w:val="28"/>
          <w:szCs w:val="28"/>
        </w:rPr>
        <w:t xml:space="preserve"> – создание условий для успешной реабилитации и </w:t>
      </w:r>
      <w:proofErr w:type="spellStart"/>
      <w:r w:rsidRPr="00581A52">
        <w:rPr>
          <w:rFonts w:ascii="Times New Roman" w:hAnsi="Times New Roman"/>
          <w:sz w:val="28"/>
          <w:szCs w:val="28"/>
        </w:rPr>
        <w:t>абилитации</w:t>
      </w:r>
      <w:proofErr w:type="spellEnd"/>
      <w:r w:rsidRPr="00581A52">
        <w:rPr>
          <w:rFonts w:ascii="Times New Roman" w:hAnsi="Times New Roman"/>
          <w:sz w:val="28"/>
          <w:szCs w:val="28"/>
        </w:rPr>
        <w:t xml:space="preserve"> ребенка  инвалида с ограниченными возможностями здоровья (ОВЗ) в целях всестороннего развития личности в зависимости от индивидуальных особенностей и функциональных возможностей.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 xml:space="preserve">Задачи: </w:t>
      </w:r>
    </w:p>
    <w:p w:rsidR="00581A52" w:rsidRPr="00581A52" w:rsidRDefault="00581A52" w:rsidP="00581A52">
      <w:pPr>
        <w:pStyle w:val="a5"/>
        <w:numPr>
          <w:ilvl w:val="0"/>
          <w:numId w:val="4"/>
        </w:numPr>
        <w:spacing w:after="0" w:line="360" w:lineRule="auto"/>
        <w:jc w:val="both"/>
        <w:rPr>
          <w:rFonts w:ascii="Times New Roman" w:hAnsi="Times New Roman" w:cs="Times New Roman"/>
          <w:bCs/>
          <w:iCs/>
          <w:color w:val="000000"/>
          <w:sz w:val="28"/>
          <w:szCs w:val="28"/>
          <w:shd w:val="clear" w:color="auto" w:fill="FFFFFF"/>
        </w:rPr>
      </w:pPr>
      <w:r w:rsidRPr="00581A52">
        <w:rPr>
          <w:rFonts w:ascii="Times New Roman" w:hAnsi="Times New Roman" w:cs="Times New Roman"/>
          <w:bCs/>
          <w:iCs/>
          <w:color w:val="000000"/>
          <w:sz w:val="28"/>
          <w:szCs w:val="28"/>
          <w:shd w:val="clear" w:color="auto" w:fill="FFFFFF"/>
        </w:rPr>
        <w:lastRenderedPageBreak/>
        <w:t>Развитие звуковой стороны речи;</w:t>
      </w:r>
    </w:p>
    <w:p w:rsidR="00581A52" w:rsidRPr="00581A52" w:rsidRDefault="00581A52" w:rsidP="00581A52">
      <w:pPr>
        <w:pStyle w:val="a5"/>
        <w:numPr>
          <w:ilvl w:val="0"/>
          <w:numId w:val="4"/>
        </w:numPr>
        <w:spacing w:after="0" w:line="360" w:lineRule="auto"/>
        <w:jc w:val="both"/>
        <w:rPr>
          <w:rFonts w:ascii="Times New Roman" w:hAnsi="Times New Roman" w:cs="Times New Roman"/>
          <w:bCs/>
          <w:iCs/>
          <w:color w:val="000000"/>
          <w:sz w:val="28"/>
          <w:szCs w:val="28"/>
          <w:shd w:val="clear" w:color="auto" w:fill="FFFFFF"/>
        </w:rPr>
      </w:pPr>
      <w:r w:rsidRPr="00581A52">
        <w:rPr>
          <w:rFonts w:ascii="Times New Roman" w:hAnsi="Times New Roman" w:cs="Times New Roman"/>
          <w:bCs/>
          <w:iCs/>
          <w:color w:val="000000"/>
          <w:sz w:val="28"/>
          <w:szCs w:val="28"/>
          <w:shd w:val="clear" w:color="auto" w:fill="FFFFFF"/>
        </w:rPr>
        <w:t>Развитие связной речи;</w:t>
      </w:r>
    </w:p>
    <w:p w:rsidR="00581A52" w:rsidRPr="00581A52" w:rsidRDefault="00581A52" w:rsidP="00581A52">
      <w:pPr>
        <w:pStyle w:val="a5"/>
        <w:numPr>
          <w:ilvl w:val="0"/>
          <w:numId w:val="4"/>
        </w:numPr>
        <w:spacing w:after="0" w:line="360" w:lineRule="auto"/>
        <w:jc w:val="both"/>
        <w:rPr>
          <w:rFonts w:ascii="Times New Roman" w:hAnsi="Times New Roman" w:cs="Times New Roman"/>
          <w:bCs/>
          <w:iCs/>
          <w:color w:val="000000"/>
          <w:sz w:val="28"/>
          <w:szCs w:val="28"/>
          <w:shd w:val="clear" w:color="auto" w:fill="FFFFFF"/>
        </w:rPr>
      </w:pPr>
      <w:r w:rsidRPr="00581A52">
        <w:rPr>
          <w:rFonts w:ascii="Times New Roman" w:hAnsi="Times New Roman" w:cs="Times New Roman"/>
          <w:bCs/>
          <w:iCs/>
          <w:color w:val="000000"/>
          <w:sz w:val="28"/>
          <w:szCs w:val="28"/>
          <w:shd w:val="clear" w:color="auto" w:fill="FFFFFF"/>
        </w:rPr>
        <w:t>Развитие лексического запаса и грамматического строя речи;</w:t>
      </w:r>
    </w:p>
    <w:p w:rsidR="00581A52" w:rsidRPr="00581A52" w:rsidRDefault="00581A52" w:rsidP="00581A52">
      <w:pPr>
        <w:pStyle w:val="a5"/>
        <w:numPr>
          <w:ilvl w:val="0"/>
          <w:numId w:val="4"/>
        </w:numPr>
        <w:spacing w:after="0" w:line="360" w:lineRule="auto"/>
        <w:jc w:val="both"/>
        <w:rPr>
          <w:rFonts w:ascii="Times New Roman" w:hAnsi="Times New Roman" w:cs="Times New Roman"/>
          <w:bCs/>
          <w:iCs/>
          <w:color w:val="000000"/>
          <w:sz w:val="28"/>
          <w:szCs w:val="28"/>
          <w:shd w:val="clear" w:color="auto" w:fill="FFFFFF"/>
        </w:rPr>
      </w:pPr>
      <w:r w:rsidRPr="00581A52">
        <w:rPr>
          <w:rFonts w:ascii="Times New Roman" w:hAnsi="Times New Roman" w:cs="Times New Roman"/>
          <w:bCs/>
          <w:iCs/>
          <w:color w:val="000000"/>
          <w:sz w:val="28"/>
          <w:szCs w:val="28"/>
          <w:shd w:val="clear" w:color="auto" w:fill="FFFFFF"/>
        </w:rPr>
        <w:t>Развитие коммуникативных умений и навыков;</w:t>
      </w:r>
    </w:p>
    <w:p w:rsidR="00581A52" w:rsidRPr="00581A52" w:rsidRDefault="00581A52" w:rsidP="00581A52">
      <w:pPr>
        <w:pStyle w:val="a5"/>
        <w:numPr>
          <w:ilvl w:val="0"/>
          <w:numId w:val="4"/>
        </w:numPr>
        <w:spacing w:after="0" w:line="360" w:lineRule="auto"/>
        <w:jc w:val="both"/>
        <w:rPr>
          <w:rFonts w:ascii="Times New Roman" w:hAnsi="Times New Roman" w:cs="Times New Roman"/>
          <w:bCs/>
          <w:iCs/>
          <w:color w:val="000000"/>
          <w:sz w:val="28"/>
          <w:szCs w:val="28"/>
          <w:shd w:val="clear" w:color="auto" w:fill="FFFFFF"/>
        </w:rPr>
      </w:pPr>
      <w:r w:rsidRPr="00581A52">
        <w:rPr>
          <w:rFonts w:ascii="Times New Roman" w:hAnsi="Times New Roman" w:cs="Times New Roman"/>
          <w:bCs/>
          <w:iCs/>
          <w:color w:val="000000"/>
          <w:sz w:val="28"/>
          <w:szCs w:val="28"/>
          <w:shd w:val="clear" w:color="auto" w:fill="FFFFFF"/>
        </w:rPr>
        <w:t>Развитие неречевых процессов.</w:t>
      </w:r>
    </w:p>
    <w:p w:rsidR="00581A52" w:rsidRPr="00581A52" w:rsidRDefault="00581A52" w:rsidP="00581A52">
      <w:pPr>
        <w:spacing w:after="0" w:line="360" w:lineRule="auto"/>
        <w:ind w:firstLine="708"/>
        <w:jc w:val="center"/>
        <w:rPr>
          <w:rFonts w:ascii="Times New Roman" w:hAnsi="Times New Roman"/>
          <w:sz w:val="28"/>
          <w:szCs w:val="28"/>
        </w:rPr>
      </w:pPr>
      <w:r w:rsidRPr="00581A52">
        <w:rPr>
          <w:rFonts w:ascii="Times New Roman" w:hAnsi="Times New Roman"/>
          <w:sz w:val="28"/>
          <w:szCs w:val="28"/>
        </w:rPr>
        <w:t>Цикл коррекционных занятий логопеда в рамках реализации проекта</w:t>
      </w:r>
    </w:p>
    <w:p w:rsidR="00581A52" w:rsidRPr="00581A52" w:rsidRDefault="00581A52" w:rsidP="00581A52">
      <w:pPr>
        <w:spacing w:after="0" w:line="360" w:lineRule="auto"/>
        <w:ind w:firstLine="708"/>
        <w:jc w:val="center"/>
        <w:rPr>
          <w:rFonts w:ascii="Times New Roman" w:hAnsi="Times New Roman"/>
          <w:sz w:val="28"/>
          <w:szCs w:val="28"/>
        </w:rPr>
      </w:pPr>
      <w:r w:rsidRPr="00581A52">
        <w:rPr>
          <w:rFonts w:ascii="Times New Roman" w:hAnsi="Times New Roman"/>
          <w:sz w:val="28"/>
          <w:szCs w:val="28"/>
        </w:rPr>
        <w:t xml:space="preserve"> «Домашний микро реабилитационный центр»</w:t>
      </w:r>
    </w:p>
    <w:tbl>
      <w:tblPr>
        <w:tblStyle w:val="af0"/>
        <w:tblW w:w="0" w:type="auto"/>
        <w:tblInd w:w="0" w:type="dxa"/>
        <w:tblLook w:val="04A0" w:firstRow="1" w:lastRow="0" w:firstColumn="1" w:lastColumn="0" w:noHBand="0" w:noVBand="1"/>
      </w:tblPr>
      <w:tblGrid>
        <w:gridCol w:w="617"/>
        <w:gridCol w:w="2885"/>
        <w:gridCol w:w="193"/>
        <w:gridCol w:w="3317"/>
        <w:gridCol w:w="2418"/>
      </w:tblGrid>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b/>
                <w:sz w:val="28"/>
                <w:szCs w:val="28"/>
              </w:rPr>
            </w:pPr>
            <w:r w:rsidRPr="00581A52">
              <w:rPr>
                <w:rFonts w:ascii="Times New Roman" w:hAnsi="Times New Roman"/>
                <w:b/>
                <w:sz w:val="28"/>
                <w:szCs w:val="28"/>
              </w:rPr>
              <w:t>№ п/п</w:t>
            </w:r>
          </w:p>
        </w:tc>
        <w:tc>
          <w:tcPr>
            <w:tcW w:w="2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b/>
                <w:sz w:val="28"/>
                <w:szCs w:val="28"/>
              </w:rPr>
            </w:pPr>
            <w:r w:rsidRPr="00581A52">
              <w:rPr>
                <w:rFonts w:ascii="Times New Roman" w:hAnsi="Times New Roman"/>
                <w:b/>
                <w:sz w:val="28"/>
                <w:szCs w:val="28"/>
              </w:rPr>
              <w:t>Тема коррекционного занятия</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b/>
                <w:sz w:val="28"/>
                <w:szCs w:val="28"/>
              </w:rPr>
            </w:pPr>
            <w:r w:rsidRPr="00581A52">
              <w:rPr>
                <w:rFonts w:ascii="Times New Roman" w:hAnsi="Times New Roman"/>
                <w:b/>
                <w:sz w:val="28"/>
                <w:szCs w:val="28"/>
              </w:rPr>
              <w:t>Основные этапы коррекционного занятия</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b/>
                <w:sz w:val="28"/>
                <w:szCs w:val="28"/>
              </w:rPr>
            </w:pPr>
            <w:r w:rsidRPr="00581A52">
              <w:rPr>
                <w:rFonts w:ascii="Times New Roman" w:hAnsi="Times New Roman"/>
                <w:b/>
                <w:sz w:val="28"/>
                <w:szCs w:val="28"/>
              </w:rPr>
              <w:t>Материалы</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t>1.</w:t>
            </w:r>
          </w:p>
        </w:tc>
        <w:tc>
          <w:tcPr>
            <w:tcW w:w="2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Знакомство.</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Диагностика.</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Консультирование родителей</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Знакомство с семьёй, воспитывающих детей-инвалидов. Создание доверительных взаимоотношений с семьёй, посредством беседы и сбора анамнеза для более подробного изучения особенностей развития ребенка.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Знакомство с ребенком, наблюдение за особенностями развития (наличие понимания речи, развитие зрительного контакта, развитие коммуникативных навыков, познавательной активности, общее развитие мелкой и крупной моторики),</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Построение успешного контакта для проведения диагностики развития ребенка.</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Диагностический инструментарий: -наблюдение, диагностика </w:t>
            </w:r>
            <w:r w:rsidRPr="00581A52">
              <w:rPr>
                <w:rFonts w:ascii="Times New Roman" w:hAnsi="Times New Roman"/>
                <w:sz w:val="28"/>
                <w:szCs w:val="28"/>
              </w:rPr>
              <w:lastRenderedPageBreak/>
              <w:t xml:space="preserve">Серебряковой, </w:t>
            </w:r>
            <w:proofErr w:type="spellStart"/>
            <w:r w:rsidRPr="00581A52">
              <w:rPr>
                <w:rFonts w:ascii="Times New Roman" w:hAnsi="Times New Roman"/>
                <w:sz w:val="28"/>
                <w:szCs w:val="28"/>
              </w:rPr>
              <w:t>Стребелевой</w:t>
            </w:r>
            <w:proofErr w:type="spellEnd"/>
            <w:r w:rsidRPr="00581A52">
              <w:rPr>
                <w:rFonts w:ascii="Times New Roman" w:hAnsi="Times New Roman"/>
                <w:sz w:val="28"/>
                <w:szCs w:val="28"/>
              </w:rPr>
              <w:t>, диагностические методы на выявления развития ВПФ.</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lastRenderedPageBreak/>
              <w:t xml:space="preserve">-диагностический материал Серебряковой,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-диагностический материал </w:t>
            </w:r>
            <w:proofErr w:type="spellStart"/>
            <w:r w:rsidRPr="00581A52">
              <w:rPr>
                <w:rFonts w:ascii="Times New Roman" w:hAnsi="Times New Roman"/>
                <w:sz w:val="28"/>
                <w:szCs w:val="28"/>
              </w:rPr>
              <w:t>Стребелевой</w:t>
            </w:r>
            <w:proofErr w:type="spellEnd"/>
            <w:r w:rsidRPr="00581A52">
              <w:rPr>
                <w:rFonts w:ascii="Times New Roman" w:hAnsi="Times New Roman"/>
                <w:sz w:val="28"/>
                <w:szCs w:val="28"/>
              </w:rPr>
              <w:t>, диагностические методы на выявления развития,</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 xml:space="preserve">»  </w:t>
            </w:r>
          </w:p>
        </w:tc>
      </w:tr>
      <w:tr w:rsidR="00581A52" w:rsidRPr="00581A52" w:rsidTr="00581A52">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both"/>
              <w:rPr>
                <w:rFonts w:ascii="Times New Roman" w:hAnsi="Times New Roman"/>
                <w:sz w:val="28"/>
                <w:szCs w:val="28"/>
              </w:rPr>
            </w:pPr>
            <w:r w:rsidRPr="00581A52">
              <w:rPr>
                <w:rFonts w:ascii="Times New Roman" w:hAnsi="Times New Roman"/>
                <w:sz w:val="28"/>
                <w:szCs w:val="28"/>
              </w:rPr>
              <w:lastRenderedPageBreak/>
              <w:t>После сбора информации о развитии ребенка-инвалида, специалист может сделать вывод о функциональных возможностях и используя индивидуальный подход подбирать наполняемость индивидуальных коррекционных занятий.</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t>2.</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Развитие артикуляционной моторики</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napToGrid w:val="0"/>
              <w:spacing w:after="0" w:line="200" w:lineRule="atLeast"/>
              <w:rPr>
                <w:rFonts w:ascii="Times New Roman" w:eastAsia="Lucida Sans Unicode" w:hAnsi="Times New Roman"/>
                <w:color w:val="000000"/>
                <w:sz w:val="28"/>
                <w:szCs w:val="28"/>
                <w:lang w:bidi="en-US"/>
              </w:rPr>
            </w:pPr>
            <w:r w:rsidRPr="00581A52">
              <w:rPr>
                <w:rFonts w:ascii="Times New Roman" w:hAnsi="Times New Roman"/>
                <w:sz w:val="28"/>
                <w:szCs w:val="28"/>
              </w:rPr>
              <w:t xml:space="preserve"> </w:t>
            </w:r>
            <w:r w:rsidRPr="00581A52">
              <w:rPr>
                <w:rFonts w:ascii="Times New Roman" w:eastAsia="Courier New" w:hAnsi="Times New Roman"/>
                <w:bCs/>
                <w:color w:val="000000"/>
                <w:sz w:val="28"/>
                <w:szCs w:val="28"/>
                <w:lang w:bidi="en-US"/>
              </w:rPr>
              <w:t>- статические и динамические артикуляционные, мимические упражнения</w:t>
            </w:r>
            <w:r w:rsidRPr="00581A52">
              <w:rPr>
                <w:rFonts w:ascii="Times New Roman" w:eastAsia="Lucida Sans Unicode" w:hAnsi="Times New Roman"/>
                <w:color w:val="000000"/>
                <w:sz w:val="28"/>
                <w:szCs w:val="28"/>
                <w:lang w:bidi="en-US"/>
              </w:rPr>
              <w:t>;</w:t>
            </w:r>
          </w:p>
          <w:p w:rsidR="00581A52" w:rsidRPr="00581A52" w:rsidRDefault="00581A52">
            <w:pPr>
              <w:widowControl w:val="0"/>
              <w:suppressAutoHyphens/>
              <w:snapToGrid w:val="0"/>
              <w:spacing w:after="0" w:line="200" w:lineRule="atLeast"/>
              <w:rPr>
                <w:rFonts w:ascii="Times New Roman" w:eastAsia="Lucida Sans Unicode" w:hAnsi="Times New Roman"/>
                <w:color w:val="000000"/>
                <w:sz w:val="28"/>
                <w:szCs w:val="28"/>
                <w:lang w:bidi="en-US"/>
              </w:rPr>
            </w:pPr>
            <w:r w:rsidRPr="00581A52">
              <w:rPr>
                <w:rFonts w:ascii="Times New Roman" w:eastAsia="Lucida Sans Unicode" w:hAnsi="Times New Roman"/>
                <w:color w:val="000000"/>
                <w:sz w:val="28"/>
                <w:szCs w:val="28"/>
                <w:lang w:bidi="en-US"/>
              </w:rPr>
              <w:t>-упражнения, необходимые для постановки и правильного произношения сонорных звуков: «Индюк», «Балалайка», «Маляр», «Дятел», «Грибок»;</w:t>
            </w:r>
          </w:p>
          <w:p w:rsidR="00581A52" w:rsidRPr="00581A52" w:rsidRDefault="00581A52">
            <w:pPr>
              <w:spacing w:after="0" w:line="240" w:lineRule="auto"/>
              <w:rPr>
                <w:rFonts w:ascii="Times New Roman" w:eastAsiaTheme="minorHAnsi" w:hAnsi="Times New Roman"/>
                <w:sz w:val="28"/>
                <w:szCs w:val="28"/>
              </w:rPr>
            </w:pPr>
            <w:r w:rsidRPr="00581A52">
              <w:rPr>
                <w:rFonts w:ascii="Times New Roman" w:eastAsia="Times New Roman" w:hAnsi="Times New Roman"/>
                <w:sz w:val="28"/>
                <w:szCs w:val="28"/>
                <w:lang w:eastAsia="ru-RU"/>
              </w:rPr>
              <w:t>- сила и плавность речевого дыхания: игра  «Чей пароход лучше гудит», «Фокус», «Футбол», «Шторм в стакане».</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 Дидактический материал, зеркала, 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 xml:space="preserve">»  </w:t>
            </w:r>
          </w:p>
          <w:p w:rsidR="00581A52" w:rsidRPr="00581A52" w:rsidRDefault="00581A52">
            <w:pPr>
              <w:spacing w:after="0" w:line="240" w:lineRule="auto"/>
              <w:rPr>
                <w:rFonts w:ascii="Times New Roman" w:hAnsi="Times New Roman"/>
                <w:sz w:val="28"/>
                <w:szCs w:val="28"/>
              </w:rPr>
            </w:pPr>
          </w:p>
          <w:p w:rsidR="00581A52" w:rsidRPr="00581A52" w:rsidRDefault="00581A52">
            <w:pPr>
              <w:spacing w:after="0" w:line="240" w:lineRule="auto"/>
              <w:rPr>
                <w:rFonts w:ascii="Times New Roman" w:hAnsi="Times New Roman"/>
                <w:sz w:val="28"/>
                <w:szCs w:val="28"/>
              </w:rPr>
            </w:pP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t>3</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ind w:left="148"/>
              <w:jc w:val="center"/>
              <w:rPr>
                <w:rFonts w:ascii="Times New Roman" w:hAnsi="Times New Roman"/>
                <w:sz w:val="28"/>
                <w:szCs w:val="28"/>
              </w:rPr>
            </w:pPr>
            <w:r w:rsidRPr="00581A52">
              <w:rPr>
                <w:rFonts w:ascii="Times New Roman" w:hAnsi="Times New Roman"/>
                <w:sz w:val="28"/>
                <w:szCs w:val="28"/>
              </w:rPr>
              <w:t>Развитие фонематического восприятия</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napToGrid w:val="0"/>
              <w:spacing w:after="0" w:line="100" w:lineRule="atLeast"/>
              <w:rPr>
                <w:rFonts w:ascii="Times New Roman" w:eastAsia="Courier New" w:hAnsi="Times New Roman"/>
                <w:color w:val="000000"/>
                <w:sz w:val="28"/>
                <w:szCs w:val="28"/>
                <w:lang w:bidi="en-US"/>
              </w:rPr>
            </w:pPr>
            <w:r w:rsidRPr="00581A52">
              <w:rPr>
                <w:rFonts w:ascii="Times New Roman" w:hAnsi="Times New Roman"/>
                <w:sz w:val="28"/>
                <w:szCs w:val="28"/>
              </w:rPr>
              <w:t xml:space="preserve">    </w:t>
            </w:r>
            <w:r w:rsidRPr="00581A52">
              <w:rPr>
                <w:rFonts w:ascii="Times New Roman" w:eastAsia="Courier New" w:hAnsi="Times New Roman"/>
                <w:color w:val="000000"/>
                <w:sz w:val="28"/>
                <w:szCs w:val="28"/>
                <w:lang w:bidi="en-US"/>
              </w:rPr>
              <w:t>- дифференциация оппозиционных звуков, слов – паронимов;</w:t>
            </w:r>
          </w:p>
          <w:p w:rsidR="00581A52" w:rsidRPr="00581A52" w:rsidRDefault="00581A52">
            <w:pPr>
              <w:widowControl w:val="0"/>
              <w:suppressLineNumbers/>
              <w:suppressAutoHyphens/>
              <w:snapToGrid w:val="0"/>
              <w:spacing w:after="0" w:line="100" w:lineRule="atLeast"/>
              <w:rPr>
                <w:rFonts w:ascii="Times New Roman" w:eastAsia="Courier New" w:hAnsi="Times New Roman"/>
                <w:color w:val="000000"/>
                <w:sz w:val="28"/>
                <w:szCs w:val="28"/>
                <w:lang w:bidi="en-US"/>
              </w:rPr>
            </w:pPr>
            <w:r w:rsidRPr="00581A52">
              <w:rPr>
                <w:rFonts w:ascii="Times New Roman" w:eastAsia="Courier New" w:hAnsi="Times New Roman"/>
                <w:color w:val="000000"/>
                <w:sz w:val="28"/>
                <w:szCs w:val="28"/>
                <w:lang w:bidi="en-US"/>
              </w:rPr>
              <w:t>-</w:t>
            </w:r>
            <w:r w:rsidRPr="00581A52">
              <w:rPr>
                <w:rFonts w:ascii="Times New Roman" w:eastAsia="Courier New" w:hAnsi="Times New Roman"/>
                <w:bCs/>
                <w:color w:val="000000"/>
                <w:sz w:val="28"/>
                <w:szCs w:val="28"/>
                <w:lang w:bidi="en-US"/>
              </w:rPr>
              <w:t xml:space="preserve"> формирование умения подбирать слово с заданным гласным и согласным звуком;</w:t>
            </w:r>
          </w:p>
          <w:p w:rsidR="00581A52" w:rsidRPr="00581A52" w:rsidRDefault="00581A52">
            <w:pPr>
              <w:widowControl w:val="0"/>
              <w:suppressLineNumbers/>
              <w:suppressAutoHyphens/>
              <w:snapToGrid w:val="0"/>
              <w:spacing w:after="0" w:line="100" w:lineRule="atLeast"/>
              <w:rPr>
                <w:rFonts w:ascii="Times New Roman" w:eastAsia="Courier New" w:hAnsi="Times New Roman"/>
                <w:color w:val="000000"/>
                <w:sz w:val="28"/>
                <w:szCs w:val="28"/>
                <w:lang w:bidi="en-US"/>
              </w:rPr>
            </w:pPr>
            <w:r w:rsidRPr="00581A52">
              <w:rPr>
                <w:rFonts w:ascii="Times New Roman" w:eastAsia="Courier New" w:hAnsi="Times New Roman"/>
                <w:color w:val="000000"/>
                <w:sz w:val="28"/>
                <w:szCs w:val="28"/>
                <w:lang w:bidi="en-US"/>
              </w:rPr>
              <w:t>-выделение звука из ряда звуков, гласных из начала слова, согласных из конца, середины и конца слова;</w:t>
            </w:r>
          </w:p>
          <w:p w:rsidR="00581A52" w:rsidRPr="00581A52" w:rsidRDefault="00581A52">
            <w:pPr>
              <w:widowControl w:val="0"/>
              <w:suppressLineNumbers/>
              <w:suppressAutoHyphens/>
              <w:snapToGrid w:val="0"/>
              <w:spacing w:after="0" w:line="100" w:lineRule="atLeast"/>
              <w:rPr>
                <w:rFonts w:ascii="Times New Roman" w:eastAsia="Courier New" w:hAnsi="Times New Roman"/>
                <w:color w:val="000000"/>
                <w:sz w:val="28"/>
                <w:szCs w:val="28"/>
                <w:lang w:bidi="en-US"/>
              </w:rPr>
            </w:pPr>
            <w:r w:rsidRPr="00581A52">
              <w:rPr>
                <w:rFonts w:ascii="Times New Roman" w:eastAsia="Courier New" w:hAnsi="Times New Roman"/>
                <w:color w:val="000000"/>
                <w:sz w:val="28"/>
                <w:szCs w:val="28"/>
                <w:lang w:bidi="en-US"/>
              </w:rPr>
              <w:t>- различение гласных и согласных звуков;</w:t>
            </w:r>
          </w:p>
          <w:p w:rsidR="00581A52" w:rsidRPr="00581A52" w:rsidRDefault="00581A52">
            <w:pPr>
              <w:widowControl w:val="0"/>
              <w:suppressLineNumbers/>
              <w:suppressAutoHyphens/>
              <w:snapToGrid w:val="0"/>
              <w:spacing w:after="0" w:line="100" w:lineRule="atLeast"/>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 xml:space="preserve"> -формирование первоначальных навыков звукового анализа и синтеза открытых и закрытых слогов, слов из </w:t>
            </w:r>
            <w:r w:rsidRPr="00581A52">
              <w:rPr>
                <w:rFonts w:ascii="Times New Roman" w:eastAsia="Courier New" w:hAnsi="Times New Roman"/>
                <w:bCs/>
                <w:color w:val="000000"/>
                <w:sz w:val="28"/>
                <w:szCs w:val="28"/>
                <w:lang w:bidi="en-US"/>
              </w:rPr>
              <w:lastRenderedPageBreak/>
              <w:t>трех-пяти звуков;</w:t>
            </w:r>
          </w:p>
          <w:p w:rsidR="00581A52" w:rsidRPr="00581A52" w:rsidRDefault="00581A52">
            <w:pPr>
              <w:widowControl w:val="0"/>
              <w:suppressLineNumbers/>
              <w:suppressAutoHyphens/>
              <w:snapToGrid w:val="0"/>
              <w:spacing w:after="0" w:line="100" w:lineRule="atLeast"/>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-формирование навыка различения согласных по признакам: глухой- звонкий, твердый- мягкий;</w:t>
            </w:r>
          </w:p>
          <w:p w:rsidR="00581A52" w:rsidRPr="00581A52" w:rsidRDefault="00581A52">
            <w:pPr>
              <w:spacing w:after="0" w:line="240" w:lineRule="auto"/>
              <w:rPr>
                <w:rFonts w:ascii="Times New Roman" w:eastAsiaTheme="minorHAnsi" w:hAnsi="Times New Roman"/>
                <w:sz w:val="28"/>
                <w:szCs w:val="28"/>
              </w:rPr>
            </w:pPr>
            <w:r w:rsidRPr="00581A52">
              <w:rPr>
                <w:rFonts w:ascii="Times New Roman" w:eastAsia="Courier New" w:hAnsi="Times New Roman"/>
                <w:bCs/>
                <w:sz w:val="28"/>
                <w:szCs w:val="28"/>
                <w:lang w:eastAsia="ru-RU"/>
              </w:rPr>
              <w:t>-закрепление понятий звук, гласный звук, согласный звук, слог, слово, предложение.</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lastRenderedPageBreak/>
              <w:t xml:space="preserve"> 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w:t>
            </w:r>
          </w:p>
          <w:p w:rsidR="00581A52" w:rsidRPr="00581A52" w:rsidRDefault="00581A52">
            <w:pPr>
              <w:spacing w:after="0" w:line="240" w:lineRule="auto"/>
              <w:rPr>
                <w:rStyle w:val="c13"/>
                <w:rFonts w:ascii="Times New Roman" w:hAnsi="Times New Roman"/>
                <w:bCs/>
                <w:color w:val="000000"/>
                <w:sz w:val="28"/>
                <w:szCs w:val="28"/>
                <w:shd w:val="clear" w:color="auto" w:fill="FFFFFF"/>
              </w:rPr>
            </w:pPr>
            <w:r w:rsidRPr="00581A52">
              <w:rPr>
                <w:rStyle w:val="c13"/>
                <w:rFonts w:ascii="Times New Roman" w:hAnsi="Times New Roman"/>
                <w:bCs/>
                <w:color w:val="2A2723"/>
                <w:sz w:val="28"/>
                <w:szCs w:val="28"/>
                <w:shd w:val="clear" w:color="auto" w:fill="FFFFFF"/>
              </w:rPr>
              <w:t>«</w:t>
            </w:r>
            <w:r w:rsidRPr="00581A52">
              <w:rPr>
                <w:rStyle w:val="c13"/>
                <w:rFonts w:ascii="Times New Roman" w:hAnsi="Times New Roman"/>
                <w:bCs/>
                <w:color w:val="000000"/>
                <w:sz w:val="28"/>
                <w:szCs w:val="28"/>
                <w:shd w:val="clear" w:color="auto" w:fill="FFFFFF"/>
              </w:rPr>
              <w:t>Перед концертом»;</w:t>
            </w:r>
          </w:p>
          <w:p w:rsidR="00581A52" w:rsidRPr="00581A52" w:rsidRDefault="00581A52">
            <w:pPr>
              <w:spacing w:after="0" w:line="240" w:lineRule="auto"/>
              <w:rPr>
                <w:rStyle w:val="c13"/>
                <w:rFonts w:ascii="Times New Roman" w:hAnsi="Times New Roman"/>
                <w:bCs/>
                <w:color w:val="000000"/>
                <w:sz w:val="28"/>
                <w:szCs w:val="28"/>
                <w:shd w:val="clear" w:color="auto" w:fill="FFFFFF"/>
              </w:rPr>
            </w:pPr>
            <w:r w:rsidRPr="00581A52">
              <w:rPr>
                <w:rStyle w:val="c13"/>
                <w:rFonts w:ascii="Times New Roman" w:hAnsi="Times New Roman"/>
                <w:bCs/>
                <w:color w:val="000000"/>
                <w:sz w:val="28"/>
                <w:szCs w:val="28"/>
                <w:shd w:val="clear" w:color="auto" w:fill="FFFFFF"/>
              </w:rPr>
              <w:t>«Бедный дракончик»;</w:t>
            </w:r>
          </w:p>
          <w:p w:rsidR="00581A52" w:rsidRPr="00581A52" w:rsidRDefault="00581A52">
            <w:pPr>
              <w:spacing w:after="0" w:line="240" w:lineRule="auto"/>
              <w:rPr>
                <w:rStyle w:val="c13"/>
                <w:rFonts w:ascii="Times New Roman" w:hAnsi="Times New Roman"/>
                <w:bCs/>
                <w:color w:val="000000"/>
                <w:sz w:val="28"/>
                <w:szCs w:val="28"/>
                <w:shd w:val="clear" w:color="auto" w:fill="FFFFFF"/>
              </w:rPr>
            </w:pPr>
            <w:r w:rsidRPr="00581A52">
              <w:rPr>
                <w:rStyle w:val="c13"/>
                <w:rFonts w:ascii="Times New Roman" w:hAnsi="Times New Roman"/>
                <w:bCs/>
                <w:color w:val="000000"/>
                <w:sz w:val="28"/>
                <w:szCs w:val="28"/>
                <w:shd w:val="clear" w:color="auto" w:fill="FFFFFF"/>
              </w:rPr>
              <w:t>«Пять китайских братьев»;</w:t>
            </w:r>
          </w:p>
          <w:p w:rsidR="00581A52" w:rsidRPr="00581A52" w:rsidRDefault="00581A52">
            <w:pPr>
              <w:spacing w:after="0" w:line="240" w:lineRule="auto"/>
              <w:rPr>
                <w:rFonts w:ascii="Times New Roman" w:hAnsi="Times New Roman"/>
                <w:sz w:val="28"/>
                <w:szCs w:val="28"/>
              </w:rPr>
            </w:pPr>
            <w:r w:rsidRPr="00581A52">
              <w:rPr>
                <w:rStyle w:val="c13"/>
                <w:rFonts w:ascii="Times New Roman" w:hAnsi="Times New Roman"/>
                <w:bCs/>
                <w:color w:val="000000"/>
                <w:sz w:val="28"/>
                <w:szCs w:val="28"/>
                <w:shd w:val="clear" w:color="auto" w:fill="FFFFFF"/>
              </w:rPr>
              <w:t>«Волк и овцы»</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Упражнения:</w:t>
            </w:r>
          </w:p>
          <w:p w:rsidR="00581A52" w:rsidRPr="00581A52" w:rsidRDefault="00581A52">
            <w:pPr>
              <w:spacing w:after="0" w:line="240" w:lineRule="auto"/>
              <w:rPr>
                <w:rFonts w:ascii="Times New Roman" w:hAnsi="Times New Roman"/>
                <w:bCs/>
                <w:color w:val="000000"/>
                <w:sz w:val="28"/>
                <w:szCs w:val="28"/>
                <w:shd w:val="clear" w:color="auto" w:fill="FFFFFF"/>
              </w:rPr>
            </w:pPr>
            <w:r w:rsidRPr="00581A52">
              <w:rPr>
                <w:rFonts w:ascii="Times New Roman" w:hAnsi="Times New Roman"/>
                <w:bCs/>
                <w:color w:val="000000"/>
                <w:sz w:val="28"/>
                <w:szCs w:val="28"/>
                <w:shd w:val="clear" w:color="auto" w:fill="FFFFFF"/>
              </w:rPr>
              <w:t xml:space="preserve"> «Скажи наоборот»;</w:t>
            </w:r>
          </w:p>
          <w:p w:rsidR="00581A52" w:rsidRPr="00581A52" w:rsidRDefault="00581A52">
            <w:pPr>
              <w:spacing w:after="0" w:line="240" w:lineRule="auto"/>
              <w:rPr>
                <w:rFonts w:ascii="Times New Roman" w:hAnsi="Times New Roman"/>
                <w:bCs/>
                <w:color w:val="000000"/>
                <w:sz w:val="28"/>
                <w:szCs w:val="28"/>
                <w:shd w:val="clear" w:color="auto" w:fill="FFFFFF"/>
              </w:rPr>
            </w:pPr>
            <w:r w:rsidRPr="00581A52">
              <w:rPr>
                <w:rFonts w:ascii="Times New Roman" w:hAnsi="Times New Roman"/>
                <w:bCs/>
                <w:color w:val="000000"/>
                <w:sz w:val="28"/>
                <w:szCs w:val="28"/>
                <w:shd w:val="clear" w:color="auto" w:fill="FFFFFF"/>
              </w:rPr>
              <w:t>Посидим в тишине;</w:t>
            </w:r>
          </w:p>
          <w:p w:rsidR="00581A52" w:rsidRPr="00581A52" w:rsidRDefault="00581A52">
            <w:pPr>
              <w:spacing w:after="0" w:line="240" w:lineRule="auto"/>
              <w:rPr>
                <w:rFonts w:ascii="Times New Roman" w:hAnsi="Times New Roman"/>
                <w:bCs/>
                <w:color w:val="000000"/>
                <w:sz w:val="28"/>
                <w:szCs w:val="28"/>
                <w:shd w:val="clear" w:color="auto" w:fill="FFFFFF"/>
              </w:rPr>
            </w:pPr>
            <w:r w:rsidRPr="00581A52">
              <w:rPr>
                <w:rFonts w:ascii="Times New Roman" w:hAnsi="Times New Roman"/>
                <w:bCs/>
                <w:color w:val="000000"/>
                <w:sz w:val="28"/>
                <w:szCs w:val="28"/>
                <w:shd w:val="clear" w:color="auto" w:fill="FFFFFF"/>
              </w:rPr>
              <w:t xml:space="preserve">Услышь </w:t>
            </w:r>
            <w:proofErr w:type="spellStart"/>
            <w:r w:rsidRPr="00581A52">
              <w:rPr>
                <w:rFonts w:ascii="Times New Roman" w:hAnsi="Times New Roman"/>
                <w:bCs/>
                <w:color w:val="000000"/>
                <w:sz w:val="28"/>
                <w:szCs w:val="28"/>
                <w:shd w:val="clear" w:color="auto" w:fill="FFFFFF"/>
              </w:rPr>
              <w:t>шопот</w:t>
            </w:r>
            <w:proofErr w:type="spellEnd"/>
          </w:p>
          <w:p w:rsidR="00581A52" w:rsidRPr="00581A52" w:rsidRDefault="00581A52">
            <w:pPr>
              <w:spacing w:after="0" w:line="240" w:lineRule="auto"/>
              <w:rPr>
                <w:rFonts w:ascii="Times New Roman" w:hAnsi="Times New Roman"/>
                <w:bCs/>
                <w:color w:val="000000"/>
                <w:sz w:val="28"/>
                <w:szCs w:val="28"/>
                <w:shd w:val="clear" w:color="auto" w:fill="FFFFFF"/>
              </w:rPr>
            </w:pPr>
            <w:r w:rsidRPr="00581A52">
              <w:rPr>
                <w:rFonts w:ascii="Times New Roman" w:hAnsi="Times New Roman"/>
                <w:bCs/>
                <w:color w:val="000000"/>
                <w:sz w:val="28"/>
                <w:szCs w:val="28"/>
                <w:shd w:val="clear" w:color="auto" w:fill="FFFFFF"/>
              </w:rPr>
              <w:t xml:space="preserve">Угадай, чей </w:t>
            </w:r>
            <w:r w:rsidRPr="00581A52">
              <w:rPr>
                <w:rFonts w:ascii="Times New Roman" w:hAnsi="Times New Roman"/>
                <w:bCs/>
                <w:color w:val="000000"/>
                <w:sz w:val="28"/>
                <w:szCs w:val="28"/>
                <w:shd w:val="clear" w:color="auto" w:fill="FFFFFF"/>
              </w:rPr>
              <w:lastRenderedPageBreak/>
              <w:t>голосок</w:t>
            </w:r>
          </w:p>
          <w:p w:rsidR="00581A52" w:rsidRPr="00581A52" w:rsidRDefault="00581A52">
            <w:pPr>
              <w:spacing w:after="0" w:line="240" w:lineRule="auto"/>
              <w:rPr>
                <w:rFonts w:ascii="Times New Roman" w:hAnsi="Times New Roman"/>
                <w:sz w:val="28"/>
                <w:szCs w:val="28"/>
              </w:rPr>
            </w:pP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lastRenderedPageBreak/>
              <w:t>4</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color w:val="000000"/>
                <w:sz w:val="28"/>
                <w:szCs w:val="28"/>
                <w:shd w:val="clear" w:color="auto" w:fill="FFFFFF"/>
              </w:rPr>
              <w:t xml:space="preserve"> </w:t>
            </w:r>
            <w:r w:rsidRPr="00581A52">
              <w:rPr>
                <w:rFonts w:ascii="Times New Roman" w:hAnsi="Times New Roman"/>
                <w:sz w:val="28"/>
                <w:szCs w:val="28"/>
                <w:shd w:val="clear" w:color="auto" w:fill="FFFFFF"/>
              </w:rPr>
              <w:t>Развитие лексики и </w:t>
            </w:r>
            <w:hyperlink r:id="rId10" w:tooltip="Грамматический строй" w:history="1">
              <w:r w:rsidRPr="00581A52">
                <w:rPr>
                  <w:rStyle w:val="af"/>
                  <w:rFonts w:ascii="Times New Roman" w:hAnsi="Times New Roman"/>
                  <w:sz w:val="28"/>
                  <w:szCs w:val="28"/>
                  <w:bdr w:val="none" w:sz="0" w:space="0" w:color="auto" w:frame="1"/>
                  <w:shd w:val="clear" w:color="auto" w:fill="FFFFFF"/>
                </w:rPr>
                <w:t>грамматического строя</w:t>
              </w:r>
            </w:hyperlink>
            <w:r w:rsidRPr="00581A52">
              <w:rPr>
                <w:rFonts w:ascii="Times New Roman" w:hAnsi="Times New Roman"/>
                <w:sz w:val="28"/>
                <w:szCs w:val="28"/>
                <w:shd w:val="clear" w:color="auto" w:fill="FFFFFF"/>
              </w:rPr>
              <w:t> речи</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widowControl w:val="0"/>
              <w:suppressAutoHyphens/>
              <w:spacing w:after="0" w:line="100" w:lineRule="atLeast"/>
              <w:rPr>
                <w:rFonts w:ascii="Times New Roman" w:eastAsia="Lucida Sans Unicode" w:hAnsi="Times New Roman"/>
                <w:color w:val="000000"/>
                <w:sz w:val="28"/>
                <w:szCs w:val="28"/>
                <w:lang w:bidi="en-US"/>
              </w:rPr>
            </w:pPr>
            <w:r w:rsidRPr="00581A52">
              <w:rPr>
                <w:rFonts w:ascii="Times New Roman" w:eastAsia="Lucida Sans Unicode" w:hAnsi="Times New Roman"/>
                <w:color w:val="000000"/>
                <w:sz w:val="28"/>
                <w:szCs w:val="28"/>
                <w:lang w:bidi="en-US"/>
              </w:rPr>
              <w:t>- расширение словаря за счет всех частей речи;</w:t>
            </w:r>
          </w:p>
          <w:p w:rsidR="00581A52" w:rsidRPr="00581A52" w:rsidRDefault="00581A52">
            <w:pPr>
              <w:spacing w:after="0" w:line="240" w:lineRule="auto"/>
              <w:rPr>
                <w:rFonts w:ascii="Times New Roman" w:eastAsia="Times New Roman" w:hAnsi="Times New Roman"/>
                <w:sz w:val="28"/>
                <w:szCs w:val="28"/>
                <w:lang w:eastAsia="ru-RU"/>
              </w:rPr>
            </w:pPr>
            <w:r w:rsidRPr="00581A52">
              <w:rPr>
                <w:rFonts w:ascii="Times New Roman" w:eastAsia="Times New Roman" w:hAnsi="Times New Roman"/>
                <w:sz w:val="28"/>
                <w:szCs w:val="28"/>
                <w:lang w:eastAsia="ru-RU"/>
              </w:rPr>
              <w:t>-развитие способности к обобщению предметов по  пройденным лексическим темам.</w:t>
            </w:r>
          </w:p>
          <w:p w:rsidR="00581A52" w:rsidRPr="00581A52" w:rsidRDefault="00581A52">
            <w:pPr>
              <w:widowControl w:val="0"/>
              <w:suppressLineNumbers/>
              <w:suppressAutoHyphens/>
              <w:snapToGrid w:val="0"/>
              <w:spacing w:after="0" w:line="240" w:lineRule="auto"/>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 xml:space="preserve">-учить образовывать форму имен </w:t>
            </w:r>
            <w:proofErr w:type="spellStart"/>
            <w:r w:rsidRPr="00581A52">
              <w:rPr>
                <w:rFonts w:ascii="Times New Roman" w:eastAsia="Courier New" w:hAnsi="Times New Roman"/>
                <w:bCs/>
                <w:color w:val="000000"/>
                <w:sz w:val="28"/>
                <w:szCs w:val="28"/>
                <w:lang w:bidi="en-US"/>
              </w:rPr>
              <w:t>сущ</w:t>
            </w:r>
            <w:proofErr w:type="spellEnd"/>
            <w:r w:rsidRPr="00581A52">
              <w:rPr>
                <w:rFonts w:ascii="Times New Roman" w:eastAsia="Courier New" w:hAnsi="Times New Roman"/>
                <w:bCs/>
                <w:color w:val="000000"/>
                <w:sz w:val="28"/>
                <w:szCs w:val="28"/>
                <w:lang w:bidi="en-US"/>
              </w:rPr>
              <w:t>-х в косвенных падежах;</w:t>
            </w:r>
          </w:p>
          <w:p w:rsidR="00581A52" w:rsidRPr="00581A52" w:rsidRDefault="00581A52">
            <w:pPr>
              <w:widowControl w:val="0"/>
              <w:suppressLineNumbers/>
              <w:suppressAutoHyphens/>
              <w:snapToGrid w:val="0"/>
              <w:spacing w:after="0" w:line="240" w:lineRule="auto"/>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-закреплять согласование имен прилагательных с существительными;</w:t>
            </w:r>
          </w:p>
          <w:p w:rsidR="00581A52" w:rsidRPr="00581A52" w:rsidRDefault="00581A52">
            <w:pPr>
              <w:widowControl w:val="0"/>
              <w:suppressLineNumbers/>
              <w:suppressAutoHyphens/>
              <w:snapToGrid w:val="0"/>
              <w:spacing w:after="0" w:line="240" w:lineRule="auto"/>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-учить строить предложно- падежные конструкции;</w:t>
            </w:r>
          </w:p>
          <w:p w:rsidR="00581A52" w:rsidRPr="00581A52" w:rsidRDefault="00581A52">
            <w:pPr>
              <w:widowControl w:val="0"/>
              <w:suppressLineNumbers/>
              <w:suppressAutoHyphens/>
              <w:snapToGrid w:val="0"/>
              <w:spacing w:after="0" w:line="240" w:lineRule="auto"/>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-учить согласовывать имена числительные с именами существительными;</w:t>
            </w:r>
          </w:p>
          <w:p w:rsidR="00581A52" w:rsidRPr="00581A52" w:rsidRDefault="00581A52">
            <w:pPr>
              <w:widowControl w:val="0"/>
              <w:suppressLineNumbers/>
              <w:suppressAutoHyphens/>
              <w:snapToGrid w:val="0"/>
              <w:spacing w:after="0" w:line="240" w:lineRule="auto"/>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-учить образовывать относительные прилагательные, названия детенышей животных;</w:t>
            </w:r>
          </w:p>
          <w:p w:rsidR="00581A52" w:rsidRPr="00581A52" w:rsidRDefault="00581A52">
            <w:pPr>
              <w:widowControl w:val="0"/>
              <w:suppressLineNumbers/>
              <w:suppressAutoHyphens/>
              <w:snapToGrid w:val="0"/>
              <w:spacing w:after="0" w:line="240" w:lineRule="auto"/>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-учить образовывать глаголы совершенного вида, приставочные глаголы;</w:t>
            </w:r>
          </w:p>
          <w:p w:rsidR="00581A52" w:rsidRPr="00581A52" w:rsidRDefault="00581A52">
            <w:pPr>
              <w:spacing w:after="0" w:line="240" w:lineRule="auto"/>
              <w:rPr>
                <w:rFonts w:ascii="Times New Roman" w:eastAsiaTheme="minorHAnsi" w:hAnsi="Times New Roman"/>
                <w:sz w:val="28"/>
                <w:szCs w:val="28"/>
              </w:rPr>
            </w:pPr>
            <w:r w:rsidRPr="00581A52">
              <w:rPr>
                <w:rFonts w:ascii="Times New Roman" w:eastAsia="Courier New" w:hAnsi="Times New Roman"/>
                <w:bCs/>
                <w:sz w:val="28"/>
                <w:szCs w:val="28"/>
                <w:lang w:eastAsia="ru-RU"/>
              </w:rPr>
              <w:t>-учить распространять предложения путем введения однородных членов.</w:t>
            </w:r>
            <w:r w:rsidRPr="00581A52">
              <w:rPr>
                <w:rFonts w:ascii="Times New Roman" w:hAnsi="Times New Roman"/>
                <w:sz w:val="28"/>
                <w:szCs w:val="28"/>
              </w:rPr>
              <w:t xml:space="preserve">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Дидактический материал</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Упражнения:</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Кого я вижу, что я вижу,</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Кто где живет,</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«Что бывает осенью»;</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«Домашние животные»;</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«Поехали на рыбалку»; «Витрина магазина»; «</w:t>
            </w:r>
            <w:proofErr w:type="spellStart"/>
            <w:r w:rsidRPr="00581A52">
              <w:rPr>
                <w:rFonts w:ascii="Times New Roman" w:hAnsi="Times New Roman"/>
                <w:sz w:val="28"/>
                <w:szCs w:val="28"/>
              </w:rPr>
              <w:t>Игрули</w:t>
            </w:r>
            <w:proofErr w:type="spellEnd"/>
            <w:r w:rsidRPr="00581A52">
              <w:rPr>
                <w:rFonts w:ascii="Times New Roman" w:hAnsi="Times New Roman"/>
                <w:sz w:val="28"/>
                <w:szCs w:val="28"/>
              </w:rPr>
              <w:t>»,</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приложение-коммуникатор для мобильных платформ «Аутизм: Общение».</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  </w:t>
            </w:r>
          </w:p>
          <w:p w:rsidR="00581A52" w:rsidRPr="00581A52" w:rsidRDefault="00581A52">
            <w:pPr>
              <w:spacing w:after="0" w:line="240" w:lineRule="auto"/>
              <w:rPr>
                <w:rFonts w:ascii="Times New Roman" w:hAnsi="Times New Roman"/>
                <w:sz w:val="28"/>
                <w:szCs w:val="28"/>
              </w:rPr>
            </w:pP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t>5</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color w:val="000000"/>
                <w:sz w:val="28"/>
                <w:szCs w:val="28"/>
                <w:shd w:val="clear" w:color="auto" w:fill="FFFFFF"/>
              </w:rPr>
              <w:t>Развитие связной речи</w:t>
            </w:r>
            <w:r w:rsidRPr="00581A52">
              <w:rPr>
                <w:rFonts w:ascii="Times New Roman" w:hAnsi="Times New Roman"/>
                <w:sz w:val="28"/>
                <w:szCs w:val="28"/>
              </w:rPr>
              <w:t xml:space="preserve"> </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100" w:lineRule="atLeast"/>
              <w:rPr>
                <w:rFonts w:ascii="Times New Roman" w:eastAsia="Lucida Sans Unicode" w:hAnsi="Times New Roman"/>
                <w:color w:val="000000"/>
                <w:sz w:val="28"/>
                <w:szCs w:val="28"/>
                <w:lang w:bidi="en-US"/>
              </w:rPr>
            </w:pPr>
            <w:r w:rsidRPr="00581A52">
              <w:rPr>
                <w:rFonts w:ascii="Times New Roman" w:hAnsi="Times New Roman"/>
                <w:sz w:val="28"/>
                <w:szCs w:val="28"/>
              </w:rPr>
              <w:t xml:space="preserve"> </w:t>
            </w:r>
            <w:r w:rsidRPr="00581A52">
              <w:rPr>
                <w:rFonts w:ascii="Times New Roman" w:eastAsia="Lucida Sans Unicode" w:hAnsi="Times New Roman"/>
                <w:color w:val="000000"/>
                <w:sz w:val="28"/>
                <w:szCs w:val="28"/>
                <w:lang w:bidi="en-US"/>
              </w:rPr>
              <w:t xml:space="preserve">- развитие умения вслушиваться в обращённую речь, отвечать на вопросы распространенными  </w:t>
            </w:r>
            <w:r w:rsidRPr="00581A52">
              <w:rPr>
                <w:rFonts w:ascii="Times New Roman" w:eastAsia="Lucida Sans Unicode" w:hAnsi="Times New Roman"/>
                <w:color w:val="000000"/>
                <w:sz w:val="28"/>
                <w:szCs w:val="28"/>
                <w:lang w:bidi="en-US"/>
              </w:rPr>
              <w:lastRenderedPageBreak/>
              <w:t>предложениями;</w:t>
            </w:r>
          </w:p>
          <w:p w:rsidR="00581A52" w:rsidRPr="00581A52" w:rsidRDefault="00581A52">
            <w:pPr>
              <w:widowControl w:val="0"/>
              <w:suppressAutoHyphens/>
              <w:spacing w:after="0" w:line="100" w:lineRule="atLeast"/>
              <w:rPr>
                <w:rFonts w:ascii="Times New Roman" w:eastAsia="Lucida Sans Unicode" w:hAnsi="Times New Roman"/>
                <w:color w:val="000000"/>
                <w:sz w:val="28"/>
                <w:szCs w:val="28"/>
                <w:lang w:bidi="en-US"/>
              </w:rPr>
            </w:pPr>
            <w:r w:rsidRPr="00581A52">
              <w:rPr>
                <w:rFonts w:ascii="Times New Roman" w:eastAsia="Lucida Sans Unicode" w:hAnsi="Times New Roman"/>
                <w:color w:val="000000"/>
                <w:sz w:val="28"/>
                <w:szCs w:val="28"/>
                <w:lang w:bidi="en-US"/>
              </w:rPr>
              <w:t>-учить пересказывать короткие тексты;</w:t>
            </w:r>
          </w:p>
          <w:p w:rsidR="00581A52" w:rsidRPr="00581A52" w:rsidRDefault="00581A52">
            <w:pPr>
              <w:widowControl w:val="0"/>
              <w:suppressAutoHyphens/>
              <w:spacing w:after="0" w:line="100" w:lineRule="atLeast"/>
              <w:rPr>
                <w:rFonts w:ascii="Times New Roman" w:eastAsia="Lucida Sans Unicode" w:hAnsi="Times New Roman"/>
                <w:color w:val="000000"/>
                <w:sz w:val="28"/>
                <w:szCs w:val="28"/>
                <w:lang w:bidi="en-US"/>
              </w:rPr>
            </w:pPr>
            <w:r w:rsidRPr="00581A52">
              <w:rPr>
                <w:rFonts w:ascii="Times New Roman" w:eastAsia="Lucida Sans Unicode" w:hAnsi="Times New Roman"/>
                <w:color w:val="000000"/>
                <w:sz w:val="28"/>
                <w:szCs w:val="28"/>
                <w:lang w:bidi="en-US"/>
              </w:rPr>
              <w:t>-учить пересказывать хорошо знакомые сказки;</w:t>
            </w:r>
          </w:p>
          <w:p w:rsidR="00581A52" w:rsidRPr="00581A52" w:rsidRDefault="00581A52">
            <w:pPr>
              <w:spacing w:after="0" w:line="240" w:lineRule="auto"/>
              <w:rPr>
                <w:rFonts w:ascii="Times New Roman" w:eastAsiaTheme="minorHAnsi" w:hAnsi="Times New Roman"/>
                <w:sz w:val="28"/>
                <w:szCs w:val="28"/>
              </w:rPr>
            </w:pPr>
            <w:r w:rsidRPr="00581A52">
              <w:rPr>
                <w:rFonts w:ascii="Times New Roman" w:eastAsia="Times New Roman" w:hAnsi="Times New Roman"/>
                <w:sz w:val="28"/>
                <w:szCs w:val="28"/>
                <w:lang w:eastAsia="ru-RU"/>
              </w:rPr>
              <w:t>-обучать составлению короткого рассказа по картине, серии сюжетных картин, рассказов- описаний по плану.</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lastRenderedPageBreak/>
              <w:t>Дидактический материал, мнемосхемы, картинный материал</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lastRenderedPageBreak/>
              <w:t>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«По домам»;</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«Кто, Что делает»;</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«Угадай профессию», «Такси вызывали»,</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приложение-коммуникатор для мобильных платформ «Аутизм: Общение».</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 </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lastRenderedPageBreak/>
              <w:t>6</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Развитие общей и мелкой моторики </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widowControl w:val="0"/>
              <w:suppressAutoHyphens/>
              <w:spacing w:after="0" w:line="100" w:lineRule="atLeast"/>
              <w:rPr>
                <w:rFonts w:ascii="Times New Roman" w:eastAsia="Lucida Sans Unicode" w:hAnsi="Times New Roman"/>
                <w:color w:val="000000"/>
                <w:sz w:val="28"/>
                <w:szCs w:val="28"/>
                <w:lang w:bidi="en-US"/>
              </w:rPr>
            </w:pPr>
            <w:r w:rsidRPr="00581A52">
              <w:rPr>
                <w:rFonts w:ascii="Times New Roman" w:eastAsia="Lucida Sans Unicode" w:hAnsi="Times New Roman"/>
                <w:color w:val="000000"/>
                <w:sz w:val="28"/>
                <w:szCs w:val="28"/>
                <w:lang w:bidi="en-US"/>
              </w:rPr>
              <w:t xml:space="preserve">- совершенствование кинестетической основы  движений; </w:t>
            </w:r>
          </w:p>
          <w:p w:rsidR="00581A52" w:rsidRPr="00581A52" w:rsidRDefault="00581A52">
            <w:pPr>
              <w:widowControl w:val="0"/>
              <w:suppressAutoHyphens/>
              <w:spacing w:after="0" w:line="100" w:lineRule="atLeast"/>
              <w:rPr>
                <w:rFonts w:ascii="Times New Roman" w:eastAsia="Lucida Sans Unicode" w:hAnsi="Times New Roman"/>
                <w:color w:val="000000"/>
                <w:sz w:val="28"/>
                <w:szCs w:val="28"/>
                <w:lang w:bidi="en-US"/>
              </w:rPr>
            </w:pPr>
            <w:r w:rsidRPr="00581A52">
              <w:rPr>
                <w:rFonts w:ascii="Times New Roman" w:eastAsia="Lucida Sans Unicode" w:hAnsi="Times New Roman"/>
                <w:color w:val="000000"/>
                <w:sz w:val="28"/>
                <w:szCs w:val="28"/>
                <w:lang w:bidi="en-US"/>
              </w:rPr>
              <w:t>-обучение навыкам работы с карандашом и ручкой;</w:t>
            </w:r>
          </w:p>
          <w:p w:rsidR="00581A52" w:rsidRPr="00581A52" w:rsidRDefault="00581A52">
            <w:pPr>
              <w:spacing w:after="0" w:line="240" w:lineRule="auto"/>
              <w:rPr>
                <w:rFonts w:ascii="Times New Roman" w:eastAsiaTheme="minorHAnsi" w:hAnsi="Times New Roman"/>
                <w:sz w:val="28"/>
                <w:szCs w:val="28"/>
              </w:rPr>
            </w:pPr>
            <w:r w:rsidRPr="00581A52">
              <w:rPr>
                <w:rFonts w:ascii="Times New Roman" w:eastAsia="Times New Roman" w:hAnsi="Times New Roman"/>
                <w:sz w:val="28"/>
                <w:szCs w:val="28"/>
                <w:lang w:eastAsia="ru-RU"/>
              </w:rPr>
              <w:t>-закрепление навыка манипуляции с мелкими предметами.</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Карандаши, бумага, крупы, шнурки, шарики,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артикуляционная гимнастика;</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 пальчиковая гимнастика с приведением </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t>7</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Развитие памяти, мышления, воображения </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hd w:val="clear" w:color="auto" w:fill="FFFFFF"/>
              <w:spacing w:before="30" w:after="30" w:line="240" w:lineRule="auto"/>
              <w:rPr>
                <w:rFonts w:ascii="Times New Roman" w:eastAsia="Times New Roman" w:hAnsi="Times New Roman"/>
                <w:color w:val="000000"/>
                <w:sz w:val="28"/>
                <w:szCs w:val="28"/>
                <w:lang w:eastAsia="ru-RU"/>
              </w:rPr>
            </w:pPr>
            <w:r w:rsidRPr="00581A52">
              <w:rPr>
                <w:rFonts w:ascii="Times New Roman" w:hAnsi="Times New Roman"/>
                <w:sz w:val="28"/>
                <w:szCs w:val="28"/>
              </w:rPr>
              <w:t>-с</w:t>
            </w:r>
            <w:r w:rsidRPr="00581A52">
              <w:rPr>
                <w:rFonts w:ascii="Times New Roman" w:eastAsia="Times New Roman" w:hAnsi="Times New Roman"/>
                <w:color w:val="000000"/>
                <w:sz w:val="28"/>
                <w:szCs w:val="28"/>
                <w:lang w:eastAsia="ru-RU"/>
              </w:rPr>
              <w:t>пособствовать развитию внимания, памяти</w:t>
            </w:r>
          </w:p>
          <w:p w:rsidR="00581A52" w:rsidRPr="00581A52" w:rsidRDefault="00581A52">
            <w:pPr>
              <w:shd w:val="clear" w:color="auto" w:fill="FFFFFF"/>
              <w:spacing w:before="30" w:after="3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-развивать мышление</w:t>
            </w:r>
          </w:p>
          <w:p w:rsidR="00581A52" w:rsidRPr="00581A52" w:rsidRDefault="00581A52">
            <w:pPr>
              <w:shd w:val="clear" w:color="auto" w:fill="FFFFFF"/>
              <w:spacing w:before="30" w:after="3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-развивать творческое воображение;</w:t>
            </w:r>
          </w:p>
          <w:p w:rsidR="00581A52" w:rsidRPr="00581A52" w:rsidRDefault="00581A52">
            <w:pPr>
              <w:shd w:val="clear" w:color="auto" w:fill="FFFFFF"/>
              <w:spacing w:before="30" w:after="3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-способствовать развитию связной речи;</w:t>
            </w:r>
          </w:p>
          <w:p w:rsidR="00581A52" w:rsidRPr="00581A52" w:rsidRDefault="00581A52">
            <w:pPr>
              <w:shd w:val="clear" w:color="auto" w:fill="FFFFFF"/>
              <w:spacing w:before="30" w:after="3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-способствовать снятию у детей эмоционального напряжения, мышечных зажимов.</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eastAsiaTheme="minorHAnsi" w:hAnsi="Times New Roman"/>
                <w:sz w:val="28"/>
                <w:szCs w:val="28"/>
              </w:rPr>
            </w:pPr>
            <w:r w:rsidRPr="00581A52">
              <w:rPr>
                <w:rFonts w:ascii="Times New Roman" w:hAnsi="Times New Roman"/>
                <w:sz w:val="28"/>
                <w:szCs w:val="28"/>
              </w:rPr>
              <w:t>Дидактический материал, наглядный материал,</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«Кто лишний», «Что сначала», «Танцы с папуасами» </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t>8</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widowControl w:val="0"/>
              <w:suppressAutoHyphens/>
              <w:snapToGrid w:val="0"/>
              <w:spacing w:after="0" w:line="100" w:lineRule="atLeast"/>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t xml:space="preserve">Совершенствование </w:t>
            </w:r>
            <w:r w:rsidRPr="00581A52">
              <w:rPr>
                <w:rFonts w:ascii="Times New Roman" w:eastAsia="Courier New" w:hAnsi="Times New Roman"/>
                <w:bCs/>
                <w:color w:val="000000"/>
                <w:sz w:val="28"/>
                <w:szCs w:val="28"/>
                <w:lang w:bidi="en-US"/>
              </w:rPr>
              <w:lastRenderedPageBreak/>
              <w:t>психологической базы речи</w:t>
            </w:r>
          </w:p>
          <w:p w:rsidR="00581A52" w:rsidRPr="00581A52" w:rsidRDefault="00581A52">
            <w:pPr>
              <w:spacing w:after="0" w:line="240" w:lineRule="auto"/>
              <w:jc w:val="center"/>
              <w:rPr>
                <w:rFonts w:ascii="Times New Roman" w:eastAsiaTheme="minorHAnsi" w:hAnsi="Times New Roman"/>
                <w:sz w:val="28"/>
                <w:szCs w:val="28"/>
              </w:rPr>
            </w:pPr>
            <w:r w:rsidRPr="00581A52">
              <w:rPr>
                <w:rFonts w:ascii="Times New Roman" w:hAnsi="Times New Roman"/>
                <w:sz w:val="28"/>
                <w:szCs w:val="28"/>
              </w:rPr>
              <w:t xml:space="preserve"> </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widowControl w:val="0"/>
              <w:suppressAutoHyphens/>
              <w:snapToGrid w:val="0"/>
              <w:spacing w:after="0" w:line="100" w:lineRule="atLeast"/>
              <w:rPr>
                <w:rFonts w:ascii="Times New Roman" w:eastAsia="Courier New" w:hAnsi="Times New Roman"/>
                <w:bCs/>
                <w:color w:val="000000"/>
                <w:sz w:val="28"/>
                <w:szCs w:val="28"/>
                <w:lang w:bidi="en-US"/>
              </w:rPr>
            </w:pPr>
            <w:r w:rsidRPr="00581A52">
              <w:rPr>
                <w:rFonts w:ascii="Times New Roman" w:eastAsia="Courier New" w:hAnsi="Times New Roman"/>
                <w:bCs/>
                <w:color w:val="000000"/>
                <w:sz w:val="28"/>
                <w:szCs w:val="28"/>
                <w:lang w:bidi="en-US"/>
              </w:rPr>
              <w:lastRenderedPageBreak/>
              <w:t xml:space="preserve">- закрепление умения </w:t>
            </w:r>
            <w:r w:rsidRPr="00581A52">
              <w:rPr>
                <w:rFonts w:ascii="Times New Roman" w:eastAsia="Courier New" w:hAnsi="Times New Roman"/>
                <w:bCs/>
                <w:color w:val="000000"/>
                <w:sz w:val="28"/>
                <w:szCs w:val="28"/>
                <w:lang w:bidi="en-US"/>
              </w:rPr>
              <w:lastRenderedPageBreak/>
              <w:t>слушать обращенную речь;</w:t>
            </w:r>
          </w:p>
          <w:p w:rsidR="00581A52" w:rsidRPr="00581A52" w:rsidRDefault="00581A52">
            <w:pPr>
              <w:spacing w:after="0" w:line="240" w:lineRule="auto"/>
              <w:rPr>
                <w:rFonts w:ascii="Times New Roman" w:eastAsiaTheme="minorHAnsi" w:hAnsi="Times New Roman"/>
                <w:sz w:val="28"/>
                <w:szCs w:val="28"/>
              </w:rPr>
            </w:pPr>
            <w:r w:rsidRPr="00581A52">
              <w:rPr>
                <w:rFonts w:ascii="Times New Roman" w:eastAsia="Times New Roman" w:hAnsi="Times New Roman"/>
                <w:sz w:val="28"/>
                <w:szCs w:val="28"/>
                <w:lang w:eastAsia="ru-RU"/>
              </w:rPr>
              <w:t>- игры и упражнения на совершенствование слухового внимания, зрительного  восприятия, ориентировки в пространстве, логического мышления.</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lastRenderedPageBreak/>
              <w:t xml:space="preserve">Наглядный </w:t>
            </w:r>
            <w:r w:rsidRPr="00581A52">
              <w:rPr>
                <w:rFonts w:ascii="Times New Roman" w:hAnsi="Times New Roman"/>
                <w:sz w:val="28"/>
                <w:szCs w:val="28"/>
              </w:rPr>
              <w:lastRenderedPageBreak/>
              <w:t>материал, карандаши, мешочек с предметами,</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 xml:space="preserve">»: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«Невнимательный художник»,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w:t>
            </w:r>
            <w:proofErr w:type="spellStart"/>
            <w:r w:rsidRPr="00581A52">
              <w:rPr>
                <w:rFonts w:ascii="Times New Roman" w:hAnsi="Times New Roman"/>
                <w:sz w:val="28"/>
                <w:szCs w:val="28"/>
              </w:rPr>
              <w:t>Потеряный</w:t>
            </w:r>
            <w:proofErr w:type="spellEnd"/>
            <w:r w:rsidRPr="00581A52">
              <w:rPr>
                <w:rFonts w:ascii="Times New Roman" w:hAnsi="Times New Roman"/>
                <w:sz w:val="28"/>
                <w:szCs w:val="28"/>
              </w:rPr>
              <w:t xml:space="preserve"> хвост», «</w:t>
            </w:r>
            <w:proofErr w:type="spellStart"/>
            <w:r w:rsidRPr="00581A52">
              <w:rPr>
                <w:rFonts w:ascii="Times New Roman" w:hAnsi="Times New Roman"/>
                <w:sz w:val="28"/>
                <w:szCs w:val="28"/>
              </w:rPr>
              <w:t>Игро</w:t>
            </w:r>
            <w:proofErr w:type="spellEnd"/>
            <w:r w:rsidRPr="00581A52">
              <w:rPr>
                <w:rFonts w:ascii="Times New Roman" w:hAnsi="Times New Roman"/>
                <w:sz w:val="28"/>
                <w:szCs w:val="28"/>
              </w:rPr>
              <w:t xml:space="preserve"> звуки», «Тик-Так звуки»</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lastRenderedPageBreak/>
              <w:t>9</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Самомассаж</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-сформировать привычку к здоровому образу жизни;</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-развивать  телесные ощущения и переживаемые чувства;</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-снять эмоциональное и мышечное напряжение;</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-оптимизировать мышечный тонус;</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-развивать навыки самомассажа рук, ног, головы, лица и т.д.</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Наглядные картинки-схемы, Су-</w:t>
            </w:r>
            <w:proofErr w:type="spellStart"/>
            <w:r w:rsidRPr="00581A52">
              <w:rPr>
                <w:rFonts w:ascii="Times New Roman" w:hAnsi="Times New Roman"/>
                <w:sz w:val="28"/>
                <w:szCs w:val="28"/>
              </w:rPr>
              <w:t>джок</w:t>
            </w:r>
            <w:proofErr w:type="spellEnd"/>
            <w:r w:rsidRPr="00581A52">
              <w:rPr>
                <w:rFonts w:ascii="Times New Roman" w:hAnsi="Times New Roman"/>
                <w:sz w:val="28"/>
                <w:szCs w:val="28"/>
              </w:rPr>
              <w:t>,  массажные колечки, тактильные мячики</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t>10</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Интерактивные игры </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hd w:val="clear" w:color="auto" w:fill="FFFFFF"/>
              <w:spacing w:after="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-развитие слухового внимания;</w:t>
            </w:r>
          </w:p>
          <w:p w:rsidR="00581A52" w:rsidRPr="00581A52" w:rsidRDefault="00581A52">
            <w:pPr>
              <w:shd w:val="clear" w:color="auto" w:fill="FFFFFF"/>
              <w:spacing w:after="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-развитие фонематического слуха и навыков звукового анализа;</w:t>
            </w:r>
          </w:p>
          <w:p w:rsidR="00581A52" w:rsidRPr="00581A52" w:rsidRDefault="00581A52">
            <w:pPr>
              <w:shd w:val="clear" w:color="auto" w:fill="FFFFFF"/>
              <w:spacing w:after="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-активизация словарного запаса;</w:t>
            </w:r>
          </w:p>
          <w:p w:rsidR="00581A52" w:rsidRPr="00581A52" w:rsidRDefault="00581A52">
            <w:pPr>
              <w:shd w:val="clear" w:color="auto" w:fill="FFFFFF"/>
              <w:spacing w:after="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 развитие грамматического строя речи;</w:t>
            </w:r>
          </w:p>
          <w:p w:rsidR="00581A52" w:rsidRPr="00581A52" w:rsidRDefault="00581A52">
            <w:pPr>
              <w:shd w:val="clear" w:color="auto" w:fill="FFFFFF"/>
              <w:spacing w:after="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-развитие связной речи;</w:t>
            </w:r>
          </w:p>
          <w:p w:rsidR="00581A52" w:rsidRPr="00581A52" w:rsidRDefault="00581A52">
            <w:pPr>
              <w:shd w:val="clear" w:color="auto" w:fill="FFFFFF"/>
              <w:spacing w:after="0" w:line="240" w:lineRule="auto"/>
              <w:rPr>
                <w:rFonts w:ascii="Times New Roman" w:eastAsia="Times New Roman" w:hAnsi="Times New Roman"/>
                <w:color w:val="000000"/>
                <w:sz w:val="28"/>
                <w:szCs w:val="28"/>
                <w:lang w:eastAsia="ru-RU"/>
              </w:rPr>
            </w:pPr>
            <w:r w:rsidRPr="00581A52">
              <w:rPr>
                <w:rFonts w:ascii="Times New Roman" w:eastAsia="Times New Roman" w:hAnsi="Times New Roman"/>
                <w:color w:val="000000"/>
                <w:sz w:val="28"/>
                <w:szCs w:val="28"/>
                <w:lang w:eastAsia="ru-RU"/>
              </w:rPr>
              <w:t>-профилактика и коррекция нарушений чтения и письма</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eastAsiaTheme="minorHAnsi" w:hAnsi="Times New Roman"/>
                <w:b/>
                <w:sz w:val="28"/>
                <w:szCs w:val="28"/>
              </w:rPr>
            </w:pPr>
            <w:r w:rsidRPr="00581A52">
              <w:rPr>
                <w:rFonts w:ascii="Times New Roman" w:hAnsi="Times New Roman"/>
                <w:sz w:val="28"/>
                <w:szCs w:val="28"/>
              </w:rPr>
              <w:t>Цикл 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 xml:space="preserve">»  </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t>11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Пополнение словарного запаса</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-расширение объема словаря;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-уточнение значения слов;</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lastRenderedPageBreak/>
              <w:t xml:space="preserve">-развитие структуры значения слова;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-формирование семантических полей;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-расширение связей между словами.</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lastRenderedPageBreak/>
              <w:t xml:space="preserve">Чемоданчики с наборами картинок, цикл </w:t>
            </w:r>
            <w:r w:rsidRPr="00581A52">
              <w:rPr>
                <w:rFonts w:ascii="Times New Roman" w:hAnsi="Times New Roman"/>
                <w:sz w:val="28"/>
                <w:szCs w:val="28"/>
              </w:rPr>
              <w:lastRenderedPageBreak/>
              <w:t>развивающих интерактивных игр «</w:t>
            </w:r>
            <w:proofErr w:type="spellStart"/>
            <w:r w:rsidRPr="00581A52">
              <w:rPr>
                <w:rFonts w:ascii="Times New Roman" w:hAnsi="Times New Roman"/>
                <w:sz w:val="28"/>
                <w:szCs w:val="28"/>
              </w:rPr>
              <w:t>Мерсибо</w:t>
            </w:r>
            <w:proofErr w:type="spellEnd"/>
            <w:r w:rsidRPr="00581A52">
              <w:rPr>
                <w:rFonts w:ascii="Times New Roman" w:hAnsi="Times New Roman"/>
                <w:sz w:val="28"/>
                <w:szCs w:val="28"/>
              </w:rPr>
              <w:t>», приложение-коммуникатор для мобильных платформ «Аутизм: Общение».</w:t>
            </w:r>
          </w:p>
          <w:p w:rsidR="00581A52" w:rsidRPr="00581A52" w:rsidRDefault="00581A52">
            <w:pPr>
              <w:spacing w:after="0" w:line="240" w:lineRule="auto"/>
              <w:rPr>
                <w:rFonts w:ascii="Times New Roman" w:hAnsi="Times New Roman"/>
                <w:sz w:val="28"/>
                <w:szCs w:val="28"/>
              </w:rPr>
            </w:pPr>
          </w:p>
        </w:tc>
      </w:tr>
      <w:tr w:rsidR="00581A52" w:rsidRPr="00581A52" w:rsidTr="00581A52">
        <w:trPr>
          <w:trHeight w:val="2041"/>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sz w:val="28"/>
                <w:szCs w:val="28"/>
              </w:rPr>
            </w:pPr>
            <w:r w:rsidRPr="00581A52">
              <w:rPr>
                <w:rFonts w:ascii="Times New Roman" w:hAnsi="Times New Roman"/>
                <w:sz w:val="28"/>
                <w:szCs w:val="28"/>
              </w:rPr>
              <w:lastRenderedPageBreak/>
              <w:t>12</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w:t>
            </w:r>
            <w:proofErr w:type="spellStart"/>
            <w:r w:rsidRPr="00581A52">
              <w:rPr>
                <w:rFonts w:ascii="Times New Roman" w:hAnsi="Times New Roman"/>
                <w:sz w:val="28"/>
                <w:szCs w:val="28"/>
              </w:rPr>
              <w:t>Нейрогимнастические</w:t>
            </w:r>
            <w:proofErr w:type="spellEnd"/>
            <w:r w:rsidRPr="00581A52">
              <w:rPr>
                <w:rFonts w:ascii="Times New Roman" w:hAnsi="Times New Roman"/>
                <w:sz w:val="28"/>
                <w:szCs w:val="28"/>
              </w:rPr>
              <w:t xml:space="preserve"> упражнения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w:t>
            </w:r>
            <w:proofErr w:type="spellStart"/>
            <w:r w:rsidRPr="00581A52">
              <w:rPr>
                <w:rFonts w:ascii="Times New Roman" w:hAnsi="Times New Roman"/>
                <w:sz w:val="28"/>
                <w:szCs w:val="28"/>
              </w:rPr>
              <w:t>кинезиологические</w:t>
            </w:r>
            <w:proofErr w:type="spellEnd"/>
            <w:r w:rsidRPr="00581A52">
              <w:rPr>
                <w:rFonts w:ascii="Times New Roman" w:hAnsi="Times New Roman"/>
                <w:sz w:val="28"/>
                <w:szCs w:val="28"/>
              </w:rPr>
              <w:t>)</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-развитие межполушарной специализации;</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-развитие межполушарного взаимодействия;</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-развитие комиссур (межполушарных связей);</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-синхронизация работы обоих полушарий;</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-развитие мелкой и общей моторики.</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Картинки- схемы, </w:t>
            </w:r>
          </w:p>
          <w:p w:rsidR="00581A52" w:rsidRPr="00581A52" w:rsidRDefault="00581A52">
            <w:pPr>
              <w:spacing w:after="0" w:line="240" w:lineRule="auto"/>
              <w:rPr>
                <w:rFonts w:ascii="Times New Roman" w:hAnsi="Times New Roman"/>
                <w:sz w:val="28"/>
                <w:szCs w:val="28"/>
              </w:rPr>
            </w:pPr>
            <w:r w:rsidRPr="00581A52">
              <w:rPr>
                <w:rFonts w:ascii="Times New Roman" w:hAnsi="Times New Roman"/>
                <w:sz w:val="28"/>
                <w:szCs w:val="28"/>
              </w:rPr>
              <w:t xml:space="preserve">настольные </w:t>
            </w:r>
            <w:proofErr w:type="spellStart"/>
            <w:r w:rsidRPr="00581A52">
              <w:rPr>
                <w:rFonts w:ascii="Times New Roman" w:hAnsi="Times New Roman"/>
                <w:sz w:val="28"/>
                <w:szCs w:val="28"/>
              </w:rPr>
              <w:t>нейроигры</w:t>
            </w:r>
            <w:proofErr w:type="spellEnd"/>
            <w:r w:rsidRPr="00581A52">
              <w:rPr>
                <w:rFonts w:ascii="Times New Roman" w:hAnsi="Times New Roman"/>
                <w:sz w:val="28"/>
                <w:szCs w:val="28"/>
              </w:rPr>
              <w:t xml:space="preserve">, </w:t>
            </w:r>
            <w:proofErr w:type="spellStart"/>
            <w:r w:rsidRPr="00581A52">
              <w:rPr>
                <w:rFonts w:ascii="Times New Roman" w:hAnsi="Times New Roman"/>
                <w:sz w:val="28"/>
                <w:szCs w:val="28"/>
              </w:rPr>
              <w:t>нейрораскраски</w:t>
            </w:r>
            <w:proofErr w:type="spellEnd"/>
            <w:r w:rsidRPr="00581A52">
              <w:rPr>
                <w:rFonts w:ascii="Times New Roman" w:hAnsi="Times New Roman"/>
                <w:sz w:val="28"/>
                <w:szCs w:val="28"/>
              </w:rPr>
              <w:t xml:space="preserve"> </w:t>
            </w:r>
          </w:p>
        </w:tc>
      </w:tr>
    </w:tbl>
    <w:p w:rsidR="008115F7" w:rsidRPr="00581A52" w:rsidRDefault="008115F7" w:rsidP="003D39CE">
      <w:pPr>
        <w:spacing w:after="0"/>
        <w:ind w:right="-1"/>
        <w:jc w:val="both"/>
        <w:rPr>
          <w:rFonts w:ascii="Times New Roman" w:hAnsi="Times New Roman"/>
          <w:color w:val="000000" w:themeColor="text1"/>
          <w:sz w:val="28"/>
          <w:szCs w:val="28"/>
        </w:rPr>
      </w:pPr>
    </w:p>
    <w:p w:rsidR="008115F7" w:rsidRPr="00581A52" w:rsidRDefault="008115F7" w:rsidP="008115F7">
      <w:pPr>
        <w:spacing w:after="0"/>
        <w:ind w:right="-1" w:firstLine="426"/>
        <w:jc w:val="right"/>
        <w:rPr>
          <w:rFonts w:ascii="Times New Roman" w:hAnsi="Times New Roman"/>
          <w:color w:val="000000" w:themeColor="text1"/>
          <w:sz w:val="28"/>
          <w:szCs w:val="28"/>
        </w:rPr>
      </w:pPr>
      <w:r w:rsidRPr="00581A52">
        <w:rPr>
          <w:rFonts w:ascii="Times New Roman" w:hAnsi="Times New Roman"/>
          <w:color w:val="000000" w:themeColor="text1"/>
          <w:sz w:val="28"/>
          <w:szCs w:val="28"/>
        </w:rPr>
        <w:t>Приложение 3</w:t>
      </w:r>
    </w:p>
    <w:p w:rsidR="008115F7" w:rsidRPr="00581A52" w:rsidRDefault="008115F7" w:rsidP="008115F7">
      <w:pPr>
        <w:spacing w:after="0"/>
        <w:ind w:right="-1" w:firstLine="426"/>
        <w:jc w:val="both"/>
        <w:rPr>
          <w:rFonts w:ascii="Times New Roman" w:hAnsi="Times New Roman"/>
          <w:color w:val="000000" w:themeColor="text1"/>
          <w:sz w:val="28"/>
          <w:szCs w:val="28"/>
        </w:rPr>
      </w:pPr>
    </w:p>
    <w:p w:rsidR="008115F7" w:rsidRPr="00581A52" w:rsidRDefault="008115F7" w:rsidP="008115F7">
      <w:pPr>
        <w:spacing w:after="0"/>
        <w:ind w:right="-1" w:firstLine="426"/>
        <w:jc w:val="center"/>
        <w:rPr>
          <w:rFonts w:ascii="Times New Roman" w:eastAsia="Times New Roman" w:hAnsi="Times New Roman"/>
          <w:b/>
          <w:bCs/>
          <w:color w:val="000000"/>
          <w:sz w:val="28"/>
          <w:szCs w:val="28"/>
          <w:lang w:eastAsia="ru-RU"/>
        </w:rPr>
      </w:pPr>
      <w:r w:rsidRPr="00581A52">
        <w:rPr>
          <w:rFonts w:ascii="Times New Roman" w:eastAsia="Times New Roman" w:hAnsi="Times New Roman"/>
          <w:b/>
          <w:bCs/>
          <w:color w:val="000000"/>
          <w:sz w:val="28"/>
          <w:szCs w:val="28"/>
          <w:lang w:eastAsia="ru-RU"/>
        </w:rPr>
        <w:t xml:space="preserve">ЦИКЛ ЗАНЯТИЙ ПСИХОЛОГА В РАМКАХ </w:t>
      </w:r>
    </w:p>
    <w:p w:rsidR="008115F7" w:rsidRPr="00581A52" w:rsidRDefault="008115F7" w:rsidP="008115F7">
      <w:pPr>
        <w:spacing w:after="0"/>
        <w:ind w:right="-1" w:firstLine="426"/>
        <w:jc w:val="center"/>
        <w:rPr>
          <w:rFonts w:ascii="Times New Roman" w:eastAsia="Times New Roman" w:hAnsi="Times New Roman"/>
          <w:b/>
          <w:bCs/>
          <w:color w:val="000000"/>
          <w:sz w:val="28"/>
          <w:szCs w:val="28"/>
          <w:lang w:eastAsia="ru-RU"/>
        </w:rPr>
      </w:pPr>
      <w:r w:rsidRPr="00581A52">
        <w:rPr>
          <w:rFonts w:ascii="Times New Roman" w:eastAsia="Times New Roman" w:hAnsi="Times New Roman"/>
          <w:b/>
          <w:bCs/>
          <w:color w:val="000000"/>
          <w:sz w:val="28"/>
          <w:szCs w:val="28"/>
          <w:lang w:eastAsia="ru-RU"/>
        </w:rPr>
        <w:t>РЕАЛИЗАЦИИ ПРОЕКТА</w:t>
      </w:r>
      <w:r w:rsidRPr="00581A52">
        <w:rPr>
          <w:rFonts w:ascii="Times New Roman" w:eastAsia="Times New Roman" w:hAnsi="Times New Roman"/>
          <w:b/>
          <w:bCs/>
          <w:color w:val="000000"/>
          <w:sz w:val="28"/>
          <w:szCs w:val="28"/>
          <w:lang w:eastAsia="ru-RU"/>
        </w:rPr>
        <w:br/>
        <w:t>«ДОМАШНИЙ МИКРО РЕАБИЛИТАЦИОННЫЙ ЦЕНТР»</w:t>
      </w:r>
    </w:p>
    <w:p w:rsidR="008115F7" w:rsidRPr="00581A52" w:rsidRDefault="008115F7" w:rsidP="008115F7">
      <w:pPr>
        <w:spacing w:after="0"/>
        <w:ind w:right="-1" w:firstLine="426"/>
        <w:jc w:val="both"/>
        <w:rPr>
          <w:rFonts w:ascii="Times New Roman" w:hAnsi="Times New Roman"/>
          <w:color w:val="000000" w:themeColor="text1"/>
          <w:sz w:val="28"/>
          <w:szCs w:val="28"/>
        </w:rPr>
      </w:pPr>
    </w:p>
    <w:p w:rsidR="00581A52" w:rsidRPr="00581A52" w:rsidRDefault="00581A52" w:rsidP="00581A52">
      <w:pPr>
        <w:spacing w:after="0" w:line="360" w:lineRule="auto"/>
        <w:ind w:firstLine="708"/>
        <w:jc w:val="both"/>
        <w:rPr>
          <w:rFonts w:ascii="Times New Roman" w:eastAsiaTheme="minorHAnsi" w:hAnsi="Times New Roman"/>
          <w:sz w:val="28"/>
          <w:szCs w:val="28"/>
        </w:rPr>
      </w:pPr>
      <w:r w:rsidRPr="00581A52">
        <w:rPr>
          <w:rFonts w:ascii="Times New Roman" w:hAnsi="Times New Roman"/>
          <w:sz w:val="28"/>
          <w:szCs w:val="28"/>
        </w:rPr>
        <w:t>Цикл коррекционных занятий в рамках реализации проекта «</w:t>
      </w:r>
      <w:proofErr w:type="spellStart"/>
      <w:r w:rsidRPr="00581A52">
        <w:rPr>
          <w:rFonts w:ascii="Times New Roman" w:hAnsi="Times New Roman"/>
          <w:sz w:val="28"/>
          <w:szCs w:val="28"/>
        </w:rPr>
        <w:t>Микрореабилитационный</w:t>
      </w:r>
      <w:proofErr w:type="spellEnd"/>
      <w:r w:rsidRPr="00581A52">
        <w:rPr>
          <w:rFonts w:ascii="Times New Roman" w:hAnsi="Times New Roman"/>
          <w:sz w:val="28"/>
          <w:szCs w:val="28"/>
        </w:rPr>
        <w:t xml:space="preserve"> центр» определяет содержание и организацию психологической реабилитации для детей-инвалидов, обслуживающих на дому. Занятия с психологом направлены  на создание специальных условий </w:t>
      </w:r>
      <w:proofErr w:type="spellStart"/>
      <w:r w:rsidRPr="00581A52">
        <w:rPr>
          <w:rFonts w:ascii="Times New Roman" w:hAnsi="Times New Roman"/>
          <w:sz w:val="28"/>
          <w:szCs w:val="28"/>
        </w:rPr>
        <w:t>абилитации</w:t>
      </w:r>
      <w:proofErr w:type="spellEnd"/>
      <w:r w:rsidRPr="00581A52">
        <w:rPr>
          <w:rFonts w:ascii="Times New Roman" w:hAnsi="Times New Roman"/>
          <w:sz w:val="28"/>
          <w:szCs w:val="28"/>
        </w:rPr>
        <w:t xml:space="preserve">/реабилитации в домашних условиях, посредством индивидуального и дифференцированного подхода к </w:t>
      </w:r>
      <w:proofErr w:type="spellStart"/>
      <w:r w:rsidRPr="00581A52">
        <w:rPr>
          <w:rFonts w:ascii="Times New Roman" w:hAnsi="Times New Roman"/>
          <w:sz w:val="28"/>
          <w:szCs w:val="28"/>
        </w:rPr>
        <w:t>абилитации</w:t>
      </w:r>
      <w:proofErr w:type="spellEnd"/>
      <w:r w:rsidRPr="00581A52">
        <w:rPr>
          <w:rFonts w:ascii="Times New Roman" w:hAnsi="Times New Roman"/>
          <w:sz w:val="28"/>
          <w:szCs w:val="28"/>
        </w:rPr>
        <w:t xml:space="preserve">/реабилитации.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 xml:space="preserve">Во время реабилитации и </w:t>
      </w:r>
      <w:proofErr w:type="spellStart"/>
      <w:r w:rsidRPr="00581A52">
        <w:rPr>
          <w:rFonts w:ascii="Times New Roman" w:hAnsi="Times New Roman"/>
          <w:sz w:val="28"/>
          <w:szCs w:val="28"/>
        </w:rPr>
        <w:t>абилитации</w:t>
      </w:r>
      <w:proofErr w:type="spellEnd"/>
      <w:r w:rsidRPr="00581A52">
        <w:rPr>
          <w:rFonts w:ascii="Times New Roman" w:hAnsi="Times New Roman"/>
          <w:sz w:val="28"/>
          <w:szCs w:val="28"/>
        </w:rPr>
        <w:t xml:space="preserve">  детей – инвалидов и детей с ОВЗ в домашних условиях существует ряд сложностей, обусловленных психофизическими особенностями: стойкое нарушение психофизического </w:t>
      </w:r>
      <w:r w:rsidRPr="00581A52">
        <w:rPr>
          <w:rFonts w:ascii="Times New Roman" w:hAnsi="Times New Roman"/>
          <w:sz w:val="28"/>
          <w:szCs w:val="28"/>
        </w:rPr>
        <w:lastRenderedPageBreak/>
        <w:t xml:space="preserve">развития, обусловленное основным заболеванием, недоразвитие, либо же тотальное нарушение познавательной деятельности и высших психических функций,  несформированность речевой деятельности в целом, нарушение регуляторных процессов поведения, незрелость эмоционально-волевой и коммуникативных сфер, несформированность произвольности и целенаправленности деятельности, низкий объем работоспособность. Поэтому цикл коррекционных занятий, был составлен с учетом специфики детей нашего учреждения.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Коррекционный цикл занятий рассчитан на детей – инвалидов и детей с ОВЗ в возрасте от 3 до 18 лет. Актуальность цикла коррекционных занятий заключается в следующем: - разработан план работы психолога по работе с детьми – инвалидами и детьми ОВЗ, позволяющая индивидуализировать реабилитационный материал для ребенка различной нозологии и с разным потенциалом.</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u w:val="single"/>
        </w:rPr>
        <w:t>Цель коррекционного цикла занятий</w:t>
      </w:r>
      <w:r w:rsidRPr="00581A52">
        <w:rPr>
          <w:rFonts w:ascii="Times New Roman" w:hAnsi="Times New Roman"/>
          <w:sz w:val="28"/>
          <w:szCs w:val="28"/>
        </w:rPr>
        <w:t xml:space="preserve"> – создание условий для успешной психологической реабилитации и </w:t>
      </w:r>
      <w:proofErr w:type="spellStart"/>
      <w:r w:rsidRPr="00581A52">
        <w:rPr>
          <w:rFonts w:ascii="Times New Roman" w:hAnsi="Times New Roman"/>
          <w:sz w:val="28"/>
          <w:szCs w:val="28"/>
        </w:rPr>
        <w:t>абилитации</w:t>
      </w:r>
      <w:proofErr w:type="spellEnd"/>
      <w:r w:rsidRPr="00581A52">
        <w:rPr>
          <w:rFonts w:ascii="Times New Roman" w:hAnsi="Times New Roman"/>
          <w:sz w:val="28"/>
          <w:szCs w:val="28"/>
        </w:rPr>
        <w:t xml:space="preserve"> ребенка – инвалида и для детей с ограниченными возможностями здоровья (ОВЗ) в целях всестороннего развития личности в зависимости от индивидуальных особенностей и функциональных возможностей.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 xml:space="preserve">Задачи: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 xml:space="preserve">2. Создание специальных условий для реализации реабилитационных мероприятий на дому;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t xml:space="preserve">3. Обеспечение психологической помощью и поддержкой родителей или законных представителей воспитывающих детей-инвалидов и повышение компетентности родителей (законных представителей) в вопросах развития, воспитания и реабилитации; </w:t>
      </w:r>
    </w:p>
    <w:p w:rsidR="00581A52" w:rsidRPr="00581A52" w:rsidRDefault="00581A52" w:rsidP="00581A52">
      <w:pPr>
        <w:spacing w:after="0" w:line="360" w:lineRule="auto"/>
        <w:ind w:firstLine="708"/>
        <w:jc w:val="both"/>
        <w:rPr>
          <w:rFonts w:ascii="Times New Roman" w:hAnsi="Times New Roman"/>
          <w:sz w:val="28"/>
          <w:szCs w:val="28"/>
        </w:rPr>
      </w:pPr>
      <w:r w:rsidRPr="00581A52">
        <w:rPr>
          <w:rFonts w:ascii="Times New Roman" w:hAnsi="Times New Roman"/>
          <w:sz w:val="28"/>
          <w:szCs w:val="28"/>
        </w:rPr>
        <w:lastRenderedPageBreak/>
        <w:t>4. Развитие познавательной активности, коммуникативных навыков, социализации, психоэмоционального равновесия,  с учетом функциональных возможностей ребенка-инвалида.</w:t>
      </w:r>
    </w:p>
    <w:p w:rsidR="00581A52" w:rsidRPr="00581A52" w:rsidRDefault="00581A52" w:rsidP="00581A52">
      <w:pPr>
        <w:spacing w:after="0" w:line="360" w:lineRule="auto"/>
        <w:jc w:val="center"/>
        <w:rPr>
          <w:rFonts w:ascii="Times New Roman" w:hAnsi="Times New Roman"/>
          <w:sz w:val="28"/>
          <w:szCs w:val="28"/>
        </w:rPr>
      </w:pPr>
      <w:r w:rsidRPr="00581A52">
        <w:rPr>
          <w:rFonts w:ascii="Times New Roman" w:hAnsi="Times New Roman"/>
          <w:sz w:val="28"/>
          <w:szCs w:val="28"/>
        </w:rPr>
        <w:t>Цикл коррекционных занятий психолога в рамках реализации проекта «</w:t>
      </w:r>
      <w:proofErr w:type="spellStart"/>
      <w:r w:rsidRPr="00581A52">
        <w:rPr>
          <w:rFonts w:ascii="Times New Roman" w:hAnsi="Times New Roman"/>
          <w:sz w:val="28"/>
          <w:szCs w:val="28"/>
        </w:rPr>
        <w:t>Микрореабилитационный</w:t>
      </w:r>
      <w:proofErr w:type="spellEnd"/>
      <w:r w:rsidRPr="00581A52">
        <w:rPr>
          <w:rFonts w:ascii="Times New Roman" w:hAnsi="Times New Roman"/>
          <w:sz w:val="28"/>
          <w:szCs w:val="28"/>
        </w:rPr>
        <w:t xml:space="preserve"> центр»</w:t>
      </w:r>
    </w:p>
    <w:p w:rsidR="00581A52" w:rsidRPr="00581A52" w:rsidRDefault="00581A52" w:rsidP="00581A52">
      <w:pPr>
        <w:spacing w:after="0" w:line="360" w:lineRule="auto"/>
        <w:ind w:firstLine="708"/>
        <w:jc w:val="both"/>
        <w:rPr>
          <w:rFonts w:ascii="Times New Roman" w:hAnsi="Times New Roman"/>
          <w:sz w:val="28"/>
          <w:szCs w:val="28"/>
        </w:rPr>
      </w:pPr>
    </w:p>
    <w:tbl>
      <w:tblPr>
        <w:tblStyle w:val="af0"/>
        <w:tblW w:w="0" w:type="auto"/>
        <w:tblInd w:w="0" w:type="dxa"/>
        <w:tblLook w:val="04A0" w:firstRow="1" w:lastRow="0" w:firstColumn="1" w:lastColumn="0" w:noHBand="0" w:noVBand="1"/>
      </w:tblPr>
      <w:tblGrid>
        <w:gridCol w:w="617"/>
        <w:gridCol w:w="2884"/>
        <w:gridCol w:w="197"/>
        <w:gridCol w:w="3390"/>
        <w:gridCol w:w="2342"/>
      </w:tblGrid>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both"/>
              <w:rPr>
                <w:rFonts w:ascii="Times New Roman" w:hAnsi="Times New Roman"/>
                <w:b/>
                <w:sz w:val="28"/>
                <w:szCs w:val="28"/>
              </w:rPr>
            </w:pPr>
            <w:r w:rsidRPr="00581A52">
              <w:rPr>
                <w:rFonts w:ascii="Times New Roman" w:hAnsi="Times New Roman"/>
                <w:b/>
                <w:sz w:val="28"/>
                <w:szCs w:val="28"/>
              </w:rPr>
              <w:t>№ п/п</w:t>
            </w:r>
          </w:p>
        </w:tc>
        <w:tc>
          <w:tcPr>
            <w:tcW w:w="2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b/>
                <w:sz w:val="28"/>
                <w:szCs w:val="28"/>
              </w:rPr>
            </w:pPr>
            <w:r w:rsidRPr="00581A52">
              <w:rPr>
                <w:rFonts w:ascii="Times New Roman" w:hAnsi="Times New Roman"/>
                <w:b/>
                <w:sz w:val="28"/>
                <w:szCs w:val="28"/>
              </w:rPr>
              <w:t>Название коррекционного занятия</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b/>
                <w:sz w:val="28"/>
                <w:szCs w:val="28"/>
              </w:rPr>
            </w:pPr>
            <w:r w:rsidRPr="00581A52">
              <w:rPr>
                <w:rFonts w:ascii="Times New Roman" w:hAnsi="Times New Roman"/>
                <w:b/>
                <w:sz w:val="28"/>
                <w:szCs w:val="28"/>
              </w:rPr>
              <w:t>Описание коррекционного занятия</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b/>
                <w:sz w:val="28"/>
                <w:szCs w:val="28"/>
              </w:rPr>
            </w:pPr>
            <w:r w:rsidRPr="00581A52">
              <w:rPr>
                <w:rFonts w:ascii="Times New Roman" w:hAnsi="Times New Roman"/>
                <w:b/>
                <w:sz w:val="28"/>
                <w:szCs w:val="28"/>
              </w:rPr>
              <w:t>Материалы</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t>1.</w:t>
            </w:r>
          </w:p>
        </w:tc>
        <w:tc>
          <w:tcPr>
            <w:tcW w:w="2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Знакомство.</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Диагностика.</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Консультирование родителей.</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Знакомство с семьёй, воспитывающих детей-инвалидов и детей с ОВЗ. Создание доверительных взаимоотношений с семьёй, посредством беседы и сбора анамнеза для более подробного изучения особенностей развития ребенка. Клиническая беседа.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Знакомство с ребенком, наблюдение за особенностями развития (наличие понимания речи, развитие зрительного контакта, развитие коммуникативных навыков, познавательной активности, общее развитие мелкой и крупной моторики),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Построение успешного контакта для проведения диагностики развития ребенка.</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Диагностический инструментарий: - наблюдение, диагностика Серебряковой, </w:t>
            </w:r>
            <w:proofErr w:type="spellStart"/>
            <w:r w:rsidRPr="00581A52">
              <w:rPr>
                <w:rFonts w:ascii="Times New Roman" w:hAnsi="Times New Roman"/>
                <w:sz w:val="28"/>
                <w:szCs w:val="28"/>
              </w:rPr>
              <w:t>Стребелевой</w:t>
            </w:r>
            <w:proofErr w:type="spellEnd"/>
            <w:r w:rsidRPr="00581A52">
              <w:rPr>
                <w:rFonts w:ascii="Times New Roman" w:hAnsi="Times New Roman"/>
                <w:sz w:val="28"/>
                <w:szCs w:val="28"/>
              </w:rPr>
              <w:t xml:space="preserve">, </w:t>
            </w:r>
            <w:r w:rsidRPr="00581A52">
              <w:rPr>
                <w:rFonts w:ascii="Times New Roman" w:hAnsi="Times New Roman"/>
                <w:sz w:val="28"/>
                <w:szCs w:val="28"/>
              </w:rPr>
              <w:lastRenderedPageBreak/>
              <w:t xml:space="preserve">диагностический комплект психолога  </w:t>
            </w:r>
            <w:proofErr w:type="spellStart"/>
            <w:r w:rsidRPr="00581A52">
              <w:rPr>
                <w:rFonts w:ascii="Times New Roman" w:hAnsi="Times New Roman"/>
                <w:sz w:val="28"/>
                <w:szCs w:val="28"/>
              </w:rPr>
              <w:t>Н.Я.Семаго</w:t>
            </w:r>
            <w:proofErr w:type="spellEnd"/>
            <w:r w:rsidRPr="00581A52">
              <w:rPr>
                <w:rFonts w:ascii="Times New Roman" w:hAnsi="Times New Roman"/>
                <w:sz w:val="28"/>
                <w:szCs w:val="28"/>
              </w:rPr>
              <w:t xml:space="preserve">, </w:t>
            </w:r>
            <w:proofErr w:type="spellStart"/>
            <w:r w:rsidRPr="00581A52">
              <w:rPr>
                <w:rFonts w:ascii="Times New Roman" w:hAnsi="Times New Roman"/>
                <w:sz w:val="28"/>
                <w:szCs w:val="28"/>
              </w:rPr>
              <w:t>М.М.Семаго</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диагностические методы на выявления развития ВПФ.</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-диагностический материал Серебряковой,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-диагностический материал </w:t>
            </w:r>
            <w:proofErr w:type="spellStart"/>
            <w:r w:rsidRPr="00581A52">
              <w:rPr>
                <w:rFonts w:ascii="Times New Roman" w:hAnsi="Times New Roman"/>
                <w:sz w:val="28"/>
                <w:szCs w:val="28"/>
              </w:rPr>
              <w:t>Стребелевой</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диагностический комплект психолога  </w:t>
            </w:r>
            <w:proofErr w:type="spellStart"/>
            <w:r w:rsidRPr="00581A52">
              <w:rPr>
                <w:rFonts w:ascii="Times New Roman" w:hAnsi="Times New Roman"/>
                <w:sz w:val="28"/>
                <w:szCs w:val="28"/>
              </w:rPr>
              <w:t>Н.Я.Семаго</w:t>
            </w:r>
            <w:proofErr w:type="spellEnd"/>
            <w:r w:rsidRPr="00581A52">
              <w:rPr>
                <w:rFonts w:ascii="Times New Roman" w:hAnsi="Times New Roman"/>
                <w:sz w:val="28"/>
                <w:szCs w:val="28"/>
              </w:rPr>
              <w:t xml:space="preserve">, </w:t>
            </w:r>
            <w:proofErr w:type="spellStart"/>
            <w:r w:rsidRPr="00581A52">
              <w:rPr>
                <w:rFonts w:ascii="Times New Roman" w:hAnsi="Times New Roman"/>
                <w:sz w:val="28"/>
                <w:szCs w:val="28"/>
              </w:rPr>
              <w:t>М.М.Семаго</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диагностические методы на выявления развития ВПФ (внимание, память, мышление, воображение, речь).</w:t>
            </w:r>
          </w:p>
        </w:tc>
      </w:tr>
      <w:tr w:rsidR="00581A52" w:rsidRPr="00581A52" w:rsidTr="00581A52">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После сбора информации о развитии ребенка-инвалида или ребенка с ОВЗ, специалист может сделать вывод о функциональных возможностях и, используя индивидуальный подход подбирать наполняемость индивидуальных коррекционных занятий.</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t>2.</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Активизация положительного эмоционального фона.</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У детей с интеллектуальной </w:t>
            </w:r>
            <w:proofErr w:type="gramStart"/>
            <w:r w:rsidRPr="00581A52">
              <w:rPr>
                <w:rFonts w:ascii="Times New Roman" w:hAnsi="Times New Roman"/>
                <w:sz w:val="28"/>
                <w:szCs w:val="28"/>
              </w:rPr>
              <w:t>недостаточностью в большинстве</w:t>
            </w:r>
            <w:proofErr w:type="gramEnd"/>
            <w:r w:rsidRPr="00581A52">
              <w:rPr>
                <w:rFonts w:ascii="Times New Roman" w:hAnsi="Times New Roman"/>
                <w:sz w:val="28"/>
                <w:szCs w:val="28"/>
              </w:rPr>
              <w:t xml:space="preserve"> случаев  наблюдаются отклонения в развитии эмоциональной сферы. Характерна бедность эмоциональных переживаний, неустойчивость эмоций.  Поэтому развитие эмоций является важным аспектом в коррекционной работе.</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1. Вводная часть: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Приветствие, настрой на позитивные эмоции (муз. Железновой)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2. Телесно-ориентированная терапия (самомассаж, тактильные стихи и тактильные книжки)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3. Сказкотерапия.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4.Арт-терапия.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5. Занятие с использование методического материала для развития эмоциональной сферы (для интеллектуально сохранных детей).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6. Сенсорное развитие. Занятие с использование музыкальных инструментов, светящих </w:t>
            </w:r>
            <w:r w:rsidRPr="00581A52">
              <w:rPr>
                <w:rFonts w:ascii="Times New Roman" w:hAnsi="Times New Roman"/>
                <w:sz w:val="28"/>
                <w:szCs w:val="28"/>
              </w:rPr>
              <w:lastRenderedPageBreak/>
              <w:t>игрушек, мыльных пузырей, сенсорных коробок, воды  и других сенсорных материалов.</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7. Заключительная часть: подведение итогов занятий, рефлексия. Снятие психоэмоционального напряжения.</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 музыкальная колонка, музыкальный носитель,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сенсорные материалы,</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-мячики Су-</w:t>
            </w:r>
            <w:proofErr w:type="spellStart"/>
            <w:r w:rsidRPr="00581A52">
              <w:rPr>
                <w:rFonts w:ascii="Times New Roman" w:hAnsi="Times New Roman"/>
                <w:sz w:val="28"/>
                <w:szCs w:val="28"/>
              </w:rPr>
              <w:t>Джок</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тактильные книги, - музыкальные инструменты.</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погремушки.</w:t>
            </w:r>
          </w:p>
          <w:p w:rsidR="00581A52" w:rsidRPr="00581A52" w:rsidRDefault="00581A52">
            <w:pPr>
              <w:spacing w:after="0" w:line="240" w:lineRule="auto"/>
              <w:jc w:val="center"/>
              <w:rPr>
                <w:rFonts w:ascii="Times New Roman" w:hAnsi="Times New Roman"/>
                <w:sz w:val="28"/>
                <w:szCs w:val="28"/>
              </w:rPr>
            </w:pP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lastRenderedPageBreak/>
              <w:t>3</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Активизация зрительного внимания.</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У детей с интеллектуальной недостаточностью наблюдаются низкий уровень развития зрительного внимания.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В большинстве случаев ребенок с трудностью устанавливает зрительный контакт и отслеживает материал.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Развитие зрительного внимания необходимо для полноценного развития личности.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1. Вводная часть: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Приветствие, настрой на позитивные эмоции (муз. Железновой)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2. Телесно-ориентированная терапия (самомассаж, тактильные стихи и тактильные книжки)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3. Сказкотерапия.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4.Арт-терапия.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5. Занятие с использование методического материала для развития зрительного внимания (для интеллектуально сохранных детей).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6. Сенсорное развитие. Занятие с использование музыкальных </w:t>
            </w:r>
            <w:r w:rsidRPr="00581A52">
              <w:rPr>
                <w:rFonts w:ascii="Times New Roman" w:hAnsi="Times New Roman"/>
                <w:sz w:val="28"/>
                <w:szCs w:val="28"/>
              </w:rPr>
              <w:lastRenderedPageBreak/>
              <w:t>инструментов, светящих игрушек, мыльных пузырей, сенсорных коробок с разным наполнением и других сенсорных материалов.</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7. Заключительная часть: подведение итогов занятий, рефлексия. Снятие психоэмоционального напряжения.</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 музыкальная колонка, музыкальный носитель,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сенсорные материалы,</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дары </w:t>
            </w:r>
            <w:proofErr w:type="spellStart"/>
            <w:r w:rsidRPr="00581A52">
              <w:rPr>
                <w:rFonts w:ascii="Times New Roman" w:hAnsi="Times New Roman"/>
                <w:sz w:val="28"/>
                <w:szCs w:val="28"/>
              </w:rPr>
              <w:t>Фрёбеля</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-мячики  Су-</w:t>
            </w:r>
            <w:proofErr w:type="spellStart"/>
            <w:r w:rsidRPr="00581A52">
              <w:rPr>
                <w:rFonts w:ascii="Times New Roman" w:hAnsi="Times New Roman"/>
                <w:sz w:val="28"/>
                <w:szCs w:val="28"/>
              </w:rPr>
              <w:t>Джок</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тактильные книги, -музыкальные инструменты.</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погремушки.</w:t>
            </w:r>
          </w:p>
          <w:p w:rsidR="00581A52" w:rsidRPr="00581A52" w:rsidRDefault="00581A52">
            <w:pPr>
              <w:spacing w:after="0" w:line="240" w:lineRule="auto"/>
              <w:jc w:val="center"/>
              <w:rPr>
                <w:rFonts w:ascii="Times New Roman" w:hAnsi="Times New Roman"/>
                <w:sz w:val="28"/>
                <w:szCs w:val="28"/>
              </w:rPr>
            </w:pP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lastRenderedPageBreak/>
              <w:t>4</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Развитие концентрации внимания</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У детей с интеллектуальной недостаточностью наблюдаются низкий уровень развития концентрации внимания. В большинстве случаев ребенок с трудностью устанавливает зрительный контакт и отслеживает материал. Развитие концентрации внимания необходимо для полноценного развития личности.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1. Вводная часть: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Приветствие, настрой на позитивные эмоции (муз. Железновой)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2. Телесно-ориентированная терапия (самомассаж, тактильные стихи и тактильные книжки)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3. Сказкотерапия.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4.Арт-терапия.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5. Занятие с использование методического материала для развития концентрации внимания (для интеллектуально сохранных детей).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6. Сенсорное развитие. </w:t>
            </w:r>
            <w:r w:rsidRPr="00581A52">
              <w:rPr>
                <w:rFonts w:ascii="Times New Roman" w:hAnsi="Times New Roman"/>
                <w:sz w:val="28"/>
                <w:szCs w:val="28"/>
              </w:rPr>
              <w:lastRenderedPageBreak/>
              <w:t xml:space="preserve">Сенсорные мешочки, игры с водой, занятия с элементами </w:t>
            </w:r>
            <w:proofErr w:type="spellStart"/>
            <w:r w:rsidRPr="00581A52">
              <w:rPr>
                <w:rFonts w:ascii="Times New Roman" w:hAnsi="Times New Roman"/>
                <w:sz w:val="28"/>
                <w:szCs w:val="28"/>
              </w:rPr>
              <w:t>флортайм</w:t>
            </w:r>
            <w:proofErr w:type="spellEnd"/>
            <w:r w:rsidRPr="00581A52">
              <w:rPr>
                <w:rFonts w:ascii="Times New Roman" w:hAnsi="Times New Roman"/>
                <w:sz w:val="28"/>
                <w:szCs w:val="28"/>
              </w:rPr>
              <w:t xml:space="preserve">. Дары </w:t>
            </w:r>
            <w:proofErr w:type="spellStart"/>
            <w:r w:rsidRPr="00581A52">
              <w:rPr>
                <w:rFonts w:ascii="Times New Roman" w:hAnsi="Times New Roman"/>
                <w:sz w:val="28"/>
                <w:szCs w:val="28"/>
              </w:rPr>
              <w:t>Фрёбеля</w:t>
            </w:r>
            <w:proofErr w:type="spellEnd"/>
            <w:r w:rsidRPr="00581A52">
              <w:rPr>
                <w:rFonts w:ascii="Times New Roman" w:hAnsi="Times New Roman"/>
                <w:sz w:val="28"/>
                <w:szCs w:val="28"/>
              </w:rPr>
              <w:t xml:space="preserve">.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7. Игровая терапия. Развитие сюжетно-ролевой игры. Дары </w:t>
            </w:r>
            <w:proofErr w:type="spellStart"/>
            <w:r w:rsidRPr="00581A52">
              <w:rPr>
                <w:rFonts w:ascii="Times New Roman" w:hAnsi="Times New Roman"/>
                <w:sz w:val="28"/>
                <w:szCs w:val="28"/>
              </w:rPr>
              <w:t>Фрёбеля</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7. Заключительная часть: подведение итогов занятий, рефлексия. Снятие психоэмоционального напряжения.</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 музыкальная колонка, музыкальный носитель,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сенсорные материалы,</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-мячики Су-</w:t>
            </w:r>
            <w:proofErr w:type="spellStart"/>
            <w:r w:rsidRPr="00581A52">
              <w:rPr>
                <w:rFonts w:ascii="Times New Roman" w:hAnsi="Times New Roman"/>
                <w:sz w:val="28"/>
                <w:szCs w:val="28"/>
              </w:rPr>
              <w:t>Джок</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тактильные книги, -музыкальные инструменты.</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погремушки.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-сенсорные игрушки,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-карточки с изображением различных картинок,</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-игрушки для сюжетно-ролевой игры,</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дары </w:t>
            </w:r>
            <w:proofErr w:type="spellStart"/>
            <w:r w:rsidRPr="00581A52">
              <w:rPr>
                <w:rFonts w:ascii="Times New Roman" w:hAnsi="Times New Roman"/>
                <w:sz w:val="28"/>
                <w:szCs w:val="28"/>
              </w:rPr>
              <w:t>Фрёбеля</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lastRenderedPageBreak/>
              <w:t>5</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Активизация коммуникативного потенциала</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У детей с интеллектуальной недостаточностью наблюдаются низкий уровень развития коммуникативного потенциала. В большинстве случаев ребенок с трудом понимает обращенную речь или обращенную речь понимает, но коммуникативные навыки отсутствуют. Специалисту важно понять на каком этапе развития находится ребенок, и начать своевременную коррекцию совместно с логопедом.</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1. Вводная часть: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Приветствие, настрой на плодотворную работу.</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2. Артикуляционная гимнастика.</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3. Су-</w:t>
            </w:r>
            <w:proofErr w:type="spellStart"/>
            <w:r w:rsidRPr="00581A52">
              <w:rPr>
                <w:rFonts w:ascii="Times New Roman" w:hAnsi="Times New Roman"/>
                <w:sz w:val="28"/>
                <w:szCs w:val="28"/>
              </w:rPr>
              <w:t>джок</w:t>
            </w:r>
            <w:proofErr w:type="spellEnd"/>
            <w:r w:rsidRPr="00581A52">
              <w:rPr>
                <w:rFonts w:ascii="Times New Roman" w:hAnsi="Times New Roman"/>
                <w:sz w:val="28"/>
                <w:szCs w:val="28"/>
              </w:rPr>
              <w:t xml:space="preserve"> терапия.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4 Составление предложений из слов по картинке.</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5 Работа с приложением «Аутизм. Общение»</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6. Пополнение словарного запаса при использовании игровой терапии.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7. Открытый вопрос.</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Карточки с картинками, Цифровые коммуникаторы.</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lastRenderedPageBreak/>
              <w:t>6</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Снятие психоэмоционального напряжения</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У детей с особыми образовательными потребностями часто прослеживается нестабильный эмоциональный фон, поэтому необходимо стабилизировать эмоциональное состояние:</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свето-звуко стимуляцией,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-сеансом релаксации,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-ароматерапией,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технологиями </w:t>
            </w:r>
            <w:proofErr w:type="spellStart"/>
            <w:r w:rsidRPr="00581A52">
              <w:rPr>
                <w:rFonts w:ascii="Times New Roman" w:hAnsi="Times New Roman"/>
                <w:sz w:val="28"/>
                <w:szCs w:val="28"/>
              </w:rPr>
              <w:t>эбру</w:t>
            </w:r>
            <w:proofErr w:type="spellEnd"/>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арт-терапевтическими техниками.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Также для детей младшего возраста мы предлагаем сенсорные игры или игры с сенсорными коробками, игры с водой для снятия эмоционального напряжения.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Также как способ снятия эмоционального напряжения можно использовать арт-терапевтическую технику «</w:t>
            </w:r>
            <w:proofErr w:type="spellStart"/>
            <w:r w:rsidRPr="00581A52">
              <w:rPr>
                <w:rFonts w:ascii="Times New Roman" w:hAnsi="Times New Roman"/>
                <w:sz w:val="28"/>
                <w:szCs w:val="28"/>
              </w:rPr>
              <w:t>Эбру</w:t>
            </w:r>
            <w:proofErr w:type="spellEnd"/>
            <w:r w:rsidRPr="00581A52">
              <w:rPr>
                <w:rFonts w:ascii="Times New Roman" w:hAnsi="Times New Roman"/>
                <w:sz w:val="28"/>
                <w:szCs w:val="28"/>
              </w:rPr>
              <w:t>».</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Музыкальное сопровождение.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Рисование на воде «</w:t>
            </w:r>
            <w:proofErr w:type="spellStart"/>
            <w:r w:rsidRPr="00581A52">
              <w:rPr>
                <w:rFonts w:ascii="Times New Roman" w:hAnsi="Times New Roman"/>
                <w:sz w:val="28"/>
                <w:szCs w:val="28"/>
              </w:rPr>
              <w:t>Эбру</w:t>
            </w:r>
            <w:proofErr w:type="spellEnd"/>
            <w:r w:rsidRPr="00581A52">
              <w:rPr>
                <w:rFonts w:ascii="Times New Roman" w:hAnsi="Times New Roman"/>
                <w:sz w:val="28"/>
                <w:szCs w:val="28"/>
              </w:rPr>
              <w:t xml:space="preserve">». </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t>7</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Развитие познавательной активности</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На занятиях по активизации познавательной активности представлены упражнения на общее развитие внимания, памяти, мышления, воображения.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Структура занятий состоит:</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1. Вводная часть: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Приветствие, настрой на позитивные эмоции (муз. Железновой)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2. Основная часть:</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развитие </w:t>
            </w:r>
            <w:r w:rsidRPr="00581A52">
              <w:rPr>
                <w:rFonts w:ascii="Times New Roman" w:hAnsi="Times New Roman"/>
                <w:b/>
                <w:sz w:val="28"/>
                <w:szCs w:val="28"/>
              </w:rPr>
              <w:t>концентрации внимания</w:t>
            </w:r>
          </w:p>
          <w:p w:rsidR="00581A52" w:rsidRPr="00581A52" w:rsidRDefault="00581A52">
            <w:pPr>
              <w:spacing w:after="0" w:line="240" w:lineRule="auto"/>
              <w:jc w:val="center"/>
              <w:rPr>
                <w:rFonts w:ascii="Times New Roman" w:hAnsi="Times New Roman"/>
                <w:color w:val="000000"/>
                <w:sz w:val="28"/>
                <w:szCs w:val="28"/>
                <w:shd w:val="clear" w:color="auto" w:fill="FFFFFF"/>
              </w:rPr>
            </w:pPr>
            <w:r w:rsidRPr="00581A52">
              <w:rPr>
                <w:rStyle w:val="af1"/>
                <w:rFonts w:ascii="Times New Roman" w:hAnsi="Times New Roman"/>
                <w:color w:val="000000"/>
                <w:sz w:val="28"/>
                <w:szCs w:val="28"/>
                <w:bdr w:val="none" w:sz="0" w:space="0" w:color="auto" w:frame="1"/>
                <w:shd w:val="clear" w:color="auto" w:fill="FFFFFF"/>
              </w:rPr>
              <w:lastRenderedPageBreak/>
              <w:t>Игра «Найди два одинаковых предмета»</w:t>
            </w:r>
            <w:r w:rsidRPr="00581A52">
              <w:rPr>
                <w:rFonts w:ascii="Times New Roman" w:hAnsi="Times New Roman"/>
                <w:color w:val="000000"/>
                <w:sz w:val="28"/>
                <w:szCs w:val="28"/>
                <w:shd w:val="clear" w:color="auto" w:fill="FFFFFF"/>
              </w:rPr>
              <w:t>.</w:t>
            </w:r>
          </w:p>
          <w:p w:rsidR="00581A52" w:rsidRPr="00581A52" w:rsidRDefault="00581A52">
            <w:pPr>
              <w:spacing w:after="0" w:line="240" w:lineRule="auto"/>
              <w:jc w:val="center"/>
              <w:rPr>
                <w:rStyle w:val="af1"/>
                <w:rFonts w:ascii="Times New Roman" w:hAnsi="Times New Roman"/>
                <w:sz w:val="28"/>
                <w:szCs w:val="28"/>
                <w:bdr w:val="none" w:sz="0" w:space="0" w:color="auto" w:frame="1"/>
              </w:rPr>
            </w:pPr>
            <w:r w:rsidRPr="00581A52">
              <w:rPr>
                <w:rStyle w:val="af1"/>
                <w:rFonts w:ascii="Times New Roman" w:hAnsi="Times New Roman"/>
                <w:color w:val="000000"/>
                <w:sz w:val="28"/>
                <w:szCs w:val="28"/>
                <w:bdr w:val="none" w:sz="0" w:space="0" w:color="auto" w:frame="1"/>
                <w:shd w:val="clear" w:color="auto" w:fill="FFFFFF"/>
              </w:rPr>
              <w:t>Игра «Исключение лишнего»</w:t>
            </w:r>
          </w:p>
          <w:p w:rsidR="00581A52" w:rsidRPr="00581A52" w:rsidRDefault="00581A52">
            <w:pPr>
              <w:spacing w:after="0" w:line="240" w:lineRule="auto"/>
              <w:jc w:val="center"/>
              <w:rPr>
                <w:rStyle w:val="af1"/>
                <w:rFonts w:ascii="Times New Roman" w:hAnsi="Times New Roman"/>
                <w:color w:val="000000"/>
                <w:sz w:val="28"/>
                <w:szCs w:val="28"/>
                <w:bdr w:val="none" w:sz="0" w:space="0" w:color="auto" w:frame="1"/>
                <w:shd w:val="clear" w:color="auto" w:fill="FFFFFF"/>
              </w:rPr>
            </w:pPr>
            <w:r w:rsidRPr="00581A52">
              <w:rPr>
                <w:rStyle w:val="af1"/>
                <w:rFonts w:ascii="Times New Roman" w:hAnsi="Times New Roman"/>
                <w:color w:val="000000"/>
                <w:sz w:val="28"/>
                <w:szCs w:val="28"/>
                <w:bdr w:val="none" w:sz="0" w:space="0" w:color="auto" w:frame="1"/>
                <w:shd w:val="clear" w:color="auto" w:fill="FFFFFF"/>
              </w:rPr>
              <w:t>Игра «Выкладывание узора из мозаики или из палочек»</w:t>
            </w:r>
          </w:p>
          <w:p w:rsidR="00581A52" w:rsidRPr="00581A52" w:rsidRDefault="00581A52">
            <w:pPr>
              <w:spacing w:after="0" w:line="240" w:lineRule="auto"/>
              <w:jc w:val="center"/>
              <w:rPr>
                <w:rStyle w:val="af1"/>
                <w:rFonts w:ascii="Times New Roman" w:hAnsi="Times New Roman"/>
                <w:color w:val="000000"/>
                <w:sz w:val="28"/>
                <w:szCs w:val="28"/>
                <w:bdr w:val="none" w:sz="0" w:space="0" w:color="auto" w:frame="1"/>
                <w:shd w:val="clear" w:color="auto" w:fill="FFFFFF"/>
              </w:rPr>
            </w:pPr>
            <w:r w:rsidRPr="00581A52">
              <w:rPr>
                <w:rStyle w:val="af1"/>
                <w:rFonts w:ascii="Times New Roman" w:hAnsi="Times New Roman"/>
                <w:color w:val="000000"/>
                <w:sz w:val="28"/>
                <w:szCs w:val="28"/>
                <w:bdr w:val="none" w:sz="0" w:space="0" w:color="auto" w:frame="1"/>
                <w:shd w:val="clear" w:color="auto" w:fill="FFFFFF"/>
              </w:rPr>
              <w:t>Игра «Назови предмет»</w:t>
            </w:r>
          </w:p>
          <w:p w:rsidR="00581A52" w:rsidRPr="00581A52" w:rsidRDefault="00581A52">
            <w:pPr>
              <w:spacing w:after="0" w:line="240" w:lineRule="auto"/>
              <w:jc w:val="center"/>
              <w:rPr>
                <w:rFonts w:ascii="Times New Roman" w:hAnsi="Times New Roman"/>
                <w:sz w:val="28"/>
                <w:szCs w:val="28"/>
              </w:rPr>
            </w:pPr>
            <w:r w:rsidRPr="00581A52">
              <w:rPr>
                <w:rStyle w:val="af1"/>
                <w:rFonts w:ascii="Times New Roman" w:hAnsi="Times New Roman"/>
                <w:color w:val="000000"/>
                <w:sz w:val="28"/>
                <w:szCs w:val="28"/>
                <w:bdr w:val="none" w:sz="0" w:space="0" w:color="auto" w:frame="1"/>
                <w:shd w:val="clear" w:color="auto" w:fill="FFFFFF"/>
              </w:rPr>
              <w:t>Игра «Дорисуй»</w:t>
            </w:r>
            <w:r w:rsidRPr="00581A52">
              <w:rPr>
                <w:rFonts w:ascii="Times New Roman" w:hAnsi="Times New Roman"/>
                <w:color w:val="000000"/>
                <w:sz w:val="28"/>
                <w:szCs w:val="28"/>
                <w:shd w:val="clear" w:color="auto" w:fill="FFFFFF"/>
              </w:rPr>
              <w:t>.</w:t>
            </w:r>
          </w:p>
          <w:p w:rsidR="00581A52" w:rsidRPr="00581A52" w:rsidRDefault="00581A52">
            <w:pPr>
              <w:spacing w:after="0" w:line="240" w:lineRule="auto"/>
              <w:jc w:val="center"/>
              <w:rPr>
                <w:rFonts w:ascii="Times New Roman" w:hAnsi="Times New Roman"/>
                <w:i/>
                <w:color w:val="000000"/>
                <w:sz w:val="28"/>
                <w:szCs w:val="28"/>
                <w:shd w:val="clear" w:color="auto" w:fill="FFFFFF"/>
              </w:rPr>
            </w:pPr>
            <w:r w:rsidRPr="00581A52">
              <w:rPr>
                <w:rFonts w:ascii="Times New Roman" w:hAnsi="Times New Roman"/>
                <w:i/>
                <w:color w:val="000000"/>
                <w:sz w:val="28"/>
                <w:szCs w:val="28"/>
                <w:shd w:val="clear" w:color="auto" w:fill="FFFFFF"/>
              </w:rPr>
              <w:t>Игра «Лабиринт»</w:t>
            </w:r>
          </w:p>
          <w:p w:rsidR="00581A52" w:rsidRPr="00581A52" w:rsidRDefault="00581A52">
            <w:pPr>
              <w:spacing w:after="0" w:line="240" w:lineRule="auto"/>
              <w:jc w:val="center"/>
              <w:rPr>
                <w:rFonts w:ascii="Times New Roman" w:hAnsi="Times New Roman"/>
                <w:i/>
                <w:color w:val="000000"/>
                <w:sz w:val="28"/>
                <w:szCs w:val="28"/>
                <w:shd w:val="clear" w:color="auto" w:fill="FFFFFF"/>
              </w:rPr>
            </w:pPr>
            <w:r w:rsidRPr="00581A52">
              <w:rPr>
                <w:rFonts w:ascii="Times New Roman" w:hAnsi="Times New Roman"/>
                <w:i/>
                <w:color w:val="000000"/>
                <w:sz w:val="28"/>
                <w:szCs w:val="28"/>
                <w:shd w:val="clear" w:color="auto" w:fill="FFFFFF"/>
              </w:rPr>
              <w:t>Корректурная проба</w:t>
            </w:r>
          </w:p>
          <w:p w:rsidR="00581A52" w:rsidRPr="00581A52" w:rsidRDefault="00581A52">
            <w:pPr>
              <w:spacing w:after="0" w:line="240" w:lineRule="auto"/>
              <w:jc w:val="center"/>
              <w:rPr>
                <w:rFonts w:ascii="Times New Roman" w:hAnsi="Times New Roman"/>
                <w:i/>
                <w:color w:val="000000"/>
                <w:sz w:val="28"/>
                <w:szCs w:val="28"/>
                <w:shd w:val="clear" w:color="auto" w:fill="FFFFFF"/>
              </w:rPr>
            </w:pPr>
          </w:p>
          <w:p w:rsidR="00581A52" w:rsidRPr="00581A52" w:rsidRDefault="00581A52">
            <w:pPr>
              <w:spacing w:after="0" w:line="240" w:lineRule="auto"/>
              <w:jc w:val="center"/>
              <w:rPr>
                <w:rFonts w:ascii="Times New Roman" w:hAnsi="Times New Roman"/>
                <w:i/>
                <w:color w:val="000000"/>
                <w:sz w:val="28"/>
                <w:szCs w:val="28"/>
                <w:shd w:val="clear" w:color="auto" w:fill="FFFFFF"/>
              </w:rPr>
            </w:pPr>
          </w:p>
          <w:p w:rsidR="00581A52" w:rsidRPr="00581A52" w:rsidRDefault="00581A52">
            <w:pPr>
              <w:spacing w:after="0" w:line="240" w:lineRule="auto"/>
              <w:jc w:val="center"/>
              <w:rPr>
                <w:rFonts w:ascii="Times New Roman" w:hAnsi="Times New Roman"/>
                <w:b/>
                <w:color w:val="000000"/>
                <w:sz w:val="28"/>
                <w:szCs w:val="28"/>
                <w:shd w:val="clear" w:color="auto" w:fill="FFFFFF"/>
              </w:rPr>
            </w:pPr>
            <w:r w:rsidRPr="00581A52">
              <w:rPr>
                <w:rFonts w:ascii="Times New Roman" w:hAnsi="Times New Roman"/>
                <w:color w:val="000000"/>
                <w:sz w:val="28"/>
                <w:szCs w:val="28"/>
                <w:shd w:val="clear" w:color="auto" w:fill="FFFFFF"/>
              </w:rPr>
              <w:t>-</w:t>
            </w:r>
            <w:r w:rsidRPr="00581A52">
              <w:rPr>
                <w:rFonts w:ascii="Times New Roman" w:hAnsi="Times New Roman"/>
                <w:b/>
                <w:color w:val="000000"/>
                <w:sz w:val="28"/>
                <w:szCs w:val="28"/>
                <w:shd w:val="clear" w:color="auto" w:fill="FFFFFF"/>
              </w:rPr>
              <w:t>Развитие памяти:</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«Что под платочком»</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 Где мишка»</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 xml:space="preserve">Игра 10 слов </w:t>
            </w:r>
            <w:proofErr w:type="spellStart"/>
            <w:r w:rsidRPr="00581A52">
              <w:rPr>
                <w:rFonts w:ascii="Times New Roman" w:hAnsi="Times New Roman"/>
                <w:i/>
                <w:sz w:val="28"/>
                <w:szCs w:val="28"/>
              </w:rPr>
              <w:t>Лурия</w:t>
            </w:r>
            <w:proofErr w:type="spellEnd"/>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Развитие мышления: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Тест «Заселение домика»</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Упр. «Третий лишний»</w:t>
            </w:r>
          </w:p>
          <w:p w:rsidR="00581A52" w:rsidRPr="00581A52" w:rsidRDefault="00581A52">
            <w:pPr>
              <w:spacing w:after="0" w:line="240" w:lineRule="auto"/>
              <w:jc w:val="center"/>
              <w:rPr>
                <w:rFonts w:ascii="Times New Roman" w:hAnsi="Times New Roman"/>
                <w:sz w:val="28"/>
                <w:szCs w:val="28"/>
              </w:rPr>
            </w:pPr>
            <w:proofErr w:type="spellStart"/>
            <w:r w:rsidRPr="00581A52">
              <w:rPr>
                <w:rFonts w:ascii="Times New Roman" w:hAnsi="Times New Roman"/>
                <w:sz w:val="28"/>
                <w:szCs w:val="28"/>
              </w:rPr>
              <w:t>Упр</w:t>
            </w:r>
            <w:proofErr w:type="spellEnd"/>
            <w:r w:rsidRPr="00581A52">
              <w:rPr>
                <w:rFonts w:ascii="Times New Roman" w:hAnsi="Times New Roman"/>
                <w:sz w:val="28"/>
                <w:szCs w:val="28"/>
              </w:rPr>
              <w:t xml:space="preserve"> «Смысловой ряд»</w:t>
            </w:r>
          </w:p>
          <w:p w:rsidR="00581A52" w:rsidRPr="00581A52" w:rsidRDefault="00581A52">
            <w:pPr>
              <w:spacing w:after="0" w:line="240" w:lineRule="auto"/>
              <w:jc w:val="center"/>
              <w:rPr>
                <w:rFonts w:ascii="Times New Roman" w:hAnsi="Times New Roman"/>
                <w:sz w:val="28"/>
                <w:szCs w:val="28"/>
              </w:rPr>
            </w:pPr>
            <w:proofErr w:type="spellStart"/>
            <w:r w:rsidRPr="00581A52">
              <w:rPr>
                <w:rFonts w:ascii="Times New Roman" w:hAnsi="Times New Roman"/>
                <w:sz w:val="28"/>
                <w:szCs w:val="28"/>
              </w:rPr>
              <w:t>Упр</w:t>
            </w:r>
            <w:proofErr w:type="spellEnd"/>
            <w:r w:rsidRPr="00581A52">
              <w:rPr>
                <w:rFonts w:ascii="Times New Roman" w:hAnsi="Times New Roman"/>
                <w:sz w:val="28"/>
                <w:szCs w:val="28"/>
              </w:rPr>
              <w:t xml:space="preserve"> «Путаница»</w:t>
            </w:r>
          </w:p>
          <w:p w:rsidR="00581A52" w:rsidRPr="00581A52" w:rsidRDefault="00581A52">
            <w:pPr>
              <w:spacing w:after="0" w:line="240" w:lineRule="auto"/>
              <w:jc w:val="center"/>
              <w:rPr>
                <w:rFonts w:ascii="Times New Roman" w:hAnsi="Times New Roman"/>
                <w:sz w:val="28"/>
                <w:szCs w:val="28"/>
              </w:rPr>
            </w:pPr>
            <w:proofErr w:type="spellStart"/>
            <w:r w:rsidRPr="00581A52">
              <w:rPr>
                <w:rFonts w:ascii="Times New Roman" w:hAnsi="Times New Roman"/>
                <w:sz w:val="28"/>
                <w:szCs w:val="28"/>
              </w:rPr>
              <w:t>Упр</w:t>
            </w:r>
            <w:proofErr w:type="spellEnd"/>
            <w:r w:rsidRPr="00581A52">
              <w:rPr>
                <w:rFonts w:ascii="Times New Roman" w:hAnsi="Times New Roman"/>
                <w:sz w:val="28"/>
                <w:szCs w:val="28"/>
              </w:rPr>
              <w:t xml:space="preserve"> «Запомни и назови»</w:t>
            </w:r>
          </w:p>
          <w:p w:rsidR="00581A52" w:rsidRPr="00581A52" w:rsidRDefault="00581A52">
            <w:pPr>
              <w:spacing w:after="0" w:line="240" w:lineRule="auto"/>
              <w:jc w:val="center"/>
              <w:rPr>
                <w:rFonts w:ascii="Times New Roman" w:hAnsi="Times New Roman"/>
                <w:sz w:val="28"/>
                <w:szCs w:val="28"/>
              </w:rPr>
            </w:pPr>
            <w:proofErr w:type="spellStart"/>
            <w:r w:rsidRPr="00581A52">
              <w:rPr>
                <w:rFonts w:ascii="Times New Roman" w:hAnsi="Times New Roman"/>
                <w:sz w:val="28"/>
                <w:szCs w:val="28"/>
              </w:rPr>
              <w:t>Упр</w:t>
            </w:r>
            <w:proofErr w:type="spellEnd"/>
            <w:r w:rsidRPr="00581A52">
              <w:rPr>
                <w:rFonts w:ascii="Times New Roman" w:hAnsi="Times New Roman"/>
                <w:sz w:val="28"/>
                <w:szCs w:val="28"/>
              </w:rPr>
              <w:t xml:space="preserve"> «Кто спрятался»</w:t>
            </w:r>
          </w:p>
          <w:p w:rsidR="00581A52" w:rsidRPr="00581A52" w:rsidRDefault="00581A52">
            <w:pPr>
              <w:spacing w:after="0" w:line="240" w:lineRule="auto"/>
              <w:jc w:val="center"/>
              <w:rPr>
                <w:rFonts w:ascii="Times New Roman" w:hAnsi="Times New Roman"/>
                <w:sz w:val="28"/>
                <w:szCs w:val="28"/>
              </w:rPr>
            </w:pP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w:t>
            </w:r>
            <w:r w:rsidRPr="00581A52">
              <w:rPr>
                <w:rFonts w:ascii="Times New Roman" w:hAnsi="Times New Roman"/>
                <w:b/>
                <w:sz w:val="28"/>
                <w:szCs w:val="28"/>
              </w:rPr>
              <w:t>Развитие воображения</w:t>
            </w:r>
            <w:r w:rsidRPr="00581A52">
              <w:rPr>
                <w:rFonts w:ascii="Times New Roman" w:hAnsi="Times New Roman"/>
                <w:sz w:val="28"/>
                <w:szCs w:val="28"/>
              </w:rPr>
              <w:t>:</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«Загадочные письма»</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w:t>
            </w:r>
            <w:proofErr w:type="spellStart"/>
            <w:r w:rsidRPr="00581A52">
              <w:rPr>
                <w:rFonts w:ascii="Times New Roman" w:hAnsi="Times New Roman"/>
                <w:i/>
                <w:sz w:val="28"/>
                <w:szCs w:val="28"/>
              </w:rPr>
              <w:t>Несмеяна</w:t>
            </w:r>
            <w:proofErr w:type="spellEnd"/>
            <w:r w:rsidRPr="00581A52">
              <w:rPr>
                <w:rFonts w:ascii="Times New Roman" w:hAnsi="Times New Roman"/>
                <w:i/>
                <w:sz w:val="28"/>
                <w:szCs w:val="28"/>
              </w:rPr>
              <w:t>»</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«Потрогаем слово»</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«Дорисуй»</w:t>
            </w:r>
          </w:p>
          <w:p w:rsidR="00581A52" w:rsidRPr="00581A52" w:rsidRDefault="00581A52">
            <w:pPr>
              <w:spacing w:after="0" w:line="240" w:lineRule="auto"/>
              <w:jc w:val="center"/>
              <w:rPr>
                <w:rFonts w:ascii="Times New Roman" w:hAnsi="Times New Roman"/>
                <w:i/>
                <w:sz w:val="28"/>
                <w:szCs w:val="28"/>
              </w:rPr>
            </w:pP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Заключительный этап может быть проведена рефлексия, для снятия психоэмоционального напряжения.</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Методический материал из пособий по развитию психического развития.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Дары </w:t>
            </w:r>
            <w:proofErr w:type="spellStart"/>
            <w:r w:rsidRPr="00581A52">
              <w:rPr>
                <w:rFonts w:ascii="Times New Roman" w:hAnsi="Times New Roman"/>
                <w:sz w:val="28"/>
                <w:szCs w:val="28"/>
              </w:rPr>
              <w:t>Фрёбеля</w:t>
            </w:r>
            <w:proofErr w:type="spellEnd"/>
            <w:r w:rsidRPr="00581A52">
              <w:rPr>
                <w:rFonts w:ascii="Times New Roman" w:hAnsi="Times New Roman"/>
                <w:sz w:val="28"/>
                <w:szCs w:val="28"/>
              </w:rPr>
              <w:t xml:space="preserve">. </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lastRenderedPageBreak/>
              <w:t>8</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Развитие - эмоционально-личностной сферы</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Коммуникативные игры направлены на формирование у детей умения увидеть в другом человеке его достоинства и давать другому вербальное или невербальное «поглаживание», обучают умению сотрудничать. </w:t>
            </w:r>
            <w:r w:rsidRPr="00581A52">
              <w:rPr>
                <w:rFonts w:ascii="Times New Roman" w:hAnsi="Times New Roman"/>
                <w:sz w:val="28"/>
                <w:szCs w:val="28"/>
              </w:rPr>
              <w:lastRenderedPageBreak/>
              <w:t>Чаще использую коммуникативные игры и упражнения в водной части, цель которой настрой на совместную работу, установление эмоционального контакта, например,</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«Волшебные очки»,</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«Волшебный  клубок»  («Связующая  нить»),</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«Не  сердись, улыбнись», Игра: «Комплимент»,</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«Добрый день»,</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«Катушка»,</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«Позови ласково»,</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«Мяч»,</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«Приветствие с воображаемым мячом»,</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«Улыбка»,</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«Я хочу с тобой подружиться»,</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«Доброе животное»,</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 Добрые слова». Упражнения: «Я –мы»,</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«Волшебный стул»,</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Игра: «Король и свита»</w:t>
            </w:r>
          </w:p>
          <w:p w:rsidR="00581A52" w:rsidRPr="00581A52" w:rsidRDefault="00581A52">
            <w:pPr>
              <w:spacing w:after="0" w:line="240" w:lineRule="auto"/>
              <w:jc w:val="center"/>
              <w:rPr>
                <w:rFonts w:ascii="Times New Roman" w:hAnsi="Times New Roman"/>
                <w:i/>
                <w:sz w:val="28"/>
                <w:szCs w:val="28"/>
              </w:rPr>
            </w:pPr>
            <w:r w:rsidRPr="00581A52">
              <w:rPr>
                <w:rFonts w:ascii="Times New Roman" w:hAnsi="Times New Roman"/>
                <w:i/>
                <w:sz w:val="28"/>
                <w:szCs w:val="28"/>
              </w:rPr>
              <w:t xml:space="preserve">Игра «Мои эмоции»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i/>
                <w:sz w:val="28"/>
                <w:szCs w:val="28"/>
              </w:rPr>
              <w:t xml:space="preserve">Игра «Волны»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Стимульный материал по необходимости.</w:t>
            </w:r>
          </w:p>
          <w:p w:rsidR="00581A52" w:rsidRPr="00581A52" w:rsidRDefault="00581A52">
            <w:pPr>
              <w:spacing w:after="0" w:line="240" w:lineRule="auto"/>
              <w:jc w:val="center"/>
              <w:rPr>
                <w:rFonts w:ascii="Times New Roman" w:hAnsi="Times New Roman"/>
                <w:sz w:val="28"/>
                <w:szCs w:val="28"/>
              </w:rPr>
            </w:pPr>
          </w:p>
          <w:p w:rsidR="00581A52" w:rsidRPr="00581A52" w:rsidRDefault="00581A52">
            <w:pPr>
              <w:spacing w:after="0" w:line="240" w:lineRule="auto"/>
              <w:jc w:val="center"/>
              <w:rPr>
                <w:rFonts w:ascii="Times New Roman" w:hAnsi="Times New Roman"/>
                <w:sz w:val="28"/>
                <w:szCs w:val="28"/>
              </w:rPr>
            </w:pP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lastRenderedPageBreak/>
              <w:t>9</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Развитие общей и мелкой моторики</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Развитие  у  ребенка  мелкой  моторики  важно  еще  и  потому,  что  ему  в дальнейшем  потребуется  использовать  точные  скоординированные  движения: одеваться и обуваться,  рисовать и писать, держать в руках  ложку, кисточку или карандаш. Для того чтобы ребенок легко и успешно учился в школе, он должен легко и без напряжения  </w:t>
            </w:r>
            <w:r w:rsidRPr="00581A52">
              <w:rPr>
                <w:rFonts w:ascii="Times New Roman" w:hAnsi="Times New Roman"/>
                <w:sz w:val="28"/>
                <w:szCs w:val="28"/>
              </w:rPr>
              <w:lastRenderedPageBreak/>
              <w:t>говорить  и  писать.</w:t>
            </w:r>
          </w:p>
          <w:p w:rsidR="00581A52" w:rsidRPr="00581A52" w:rsidRDefault="00581A52">
            <w:pPr>
              <w:spacing w:after="0" w:line="240" w:lineRule="auto"/>
              <w:jc w:val="center"/>
              <w:rPr>
                <w:rFonts w:ascii="Times New Roman" w:hAnsi="Times New Roman"/>
                <w:b/>
                <w:sz w:val="28"/>
                <w:szCs w:val="28"/>
              </w:rPr>
            </w:pPr>
            <w:r w:rsidRPr="00581A52">
              <w:rPr>
                <w:rFonts w:ascii="Times New Roman" w:hAnsi="Times New Roman"/>
                <w:b/>
                <w:sz w:val="28"/>
                <w:szCs w:val="28"/>
              </w:rPr>
              <w:t>Развитие движений рук и ручной умелости.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Движения пальцев рук имеют особое значение, так как оказывают огромное влияние на развитие высшей нервной деятельности ребенка. Своевременное развитие ручных умений положительно влияет на развитие речи детей, на формирование познавательных психических процессов: восприятия, памяти, мышления, внимания, воображения.</w:t>
            </w:r>
          </w:p>
          <w:p w:rsidR="00581A52" w:rsidRPr="00581A52" w:rsidRDefault="00581A52">
            <w:pPr>
              <w:spacing w:after="0" w:line="240" w:lineRule="auto"/>
              <w:jc w:val="center"/>
              <w:rPr>
                <w:rFonts w:ascii="Times New Roman" w:hAnsi="Times New Roman"/>
                <w:b/>
                <w:sz w:val="28"/>
                <w:szCs w:val="28"/>
              </w:rPr>
            </w:pPr>
            <w:r w:rsidRPr="00581A52">
              <w:rPr>
                <w:rFonts w:ascii="Times New Roman" w:hAnsi="Times New Roman"/>
                <w:b/>
                <w:sz w:val="28"/>
                <w:szCs w:val="28"/>
              </w:rPr>
              <w:t>Пальчиковая гимнастика.</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Очень важной частью работы по развитию мелкой моторики являются «пальчиковые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Они увлекательны и способствуют развитию речи, творческой деятельности. Маленькие стишки, считалки, загадки, песенки, поговорки помогают развивать словарный запас, фразеологическую речь, </w:t>
            </w:r>
            <w:r w:rsidRPr="00581A52">
              <w:rPr>
                <w:rFonts w:ascii="Times New Roman" w:hAnsi="Times New Roman"/>
                <w:sz w:val="28"/>
                <w:szCs w:val="28"/>
              </w:rPr>
              <w:lastRenderedPageBreak/>
              <w:t>осмысливать то, что дети произносят вслух.</w:t>
            </w:r>
          </w:p>
          <w:p w:rsidR="00581A52" w:rsidRPr="00581A52" w:rsidRDefault="00581A52">
            <w:pPr>
              <w:spacing w:after="0" w:line="240" w:lineRule="auto"/>
              <w:jc w:val="center"/>
              <w:rPr>
                <w:rFonts w:ascii="Times New Roman" w:hAnsi="Times New Roman"/>
                <w:b/>
                <w:sz w:val="28"/>
                <w:szCs w:val="28"/>
              </w:rPr>
            </w:pPr>
            <w:r w:rsidRPr="00581A52">
              <w:rPr>
                <w:rFonts w:ascii="Times New Roman" w:hAnsi="Times New Roman"/>
                <w:b/>
                <w:sz w:val="28"/>
                <w:szCs w:val="28"/>
              </w:rPr>
              <w:t>Графические упражнения.</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Графические упражнения способствуют развитию мелкой моторики и координации движений руки, зрительного восприятия и внимания. Выполнение графических упражнений очень важно для успешного овладения письмом.</w:t>
            </w:r>
          </w:p>
          <w:p w:rsidR="00581A52" w:rsidRPr="00581A52" w:rsidRDefault="00581A52">
            <w:pPr>
              <w:spacing w:after="0" w:line="240" w:lineRule="auto"/>
              <w:jc w:val="center"/>
              <w:rPr>
                <w:rFonts w:ascii="Times New Roman" w:hAnsi="Times New Roman"/>
                <w:b/>
                <w:sz w:val="28"/>
                <w:szCs w:val="28"/>
              </w:rPr>
            </w:pPr>
            <w:r w:rsidRPr="00581A52">
              <w:rPr>
                <w:rFonts w:ascii="Times New Roman" w:hAnsi="Times New Roman"/>
                <w:b/>
                <w:sz w:val="28"/>
                <w:szCs w:val="28"/>
              </w:rPr>
              <w:t xml:space="preserve">Пальчиковый </w:t>
            </w:r>
            <w:proofErr w:type="spellStart"/>
            <w:r w:rsidRPr="00581A52">
              <w:rPr>
                <w:rFonts w:ascii="Times New Roman" w:hAnsi="Times New Roman"/>
                <w:b/>
                <w:sz w:val="28"/>
                <w:szCs w:val="28"/>
              </w:rPr>
              <w:t>игротренинг</w:t>
            </w:r>
            <w:proofErr w:type="spellEnd"/>
            <w:r w:rsidRPr="00581A52">
              <w:rPr>
                <w:rFonts w:ascii="Times New Roman" w:hAnsi="Times New Roman"/>
                <w:b/>
                <w:sz w:val="28"/>
                <w:szCs w:val="28"/>
              </w:rPr>
              <w:t>.</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Пальчиковый </w:t>
            </w:r>
            <w:proofErr w:type="spellStart"/>
            <w:r w:rsidRPr="00581A52">
              <w:rPr>
                <w:rFonts w:ascii="Times New Roman" w:hAnsi="Times New Roman"/>
                <w:sz w:val="28"/>
                <w:szCs w:val="28"/>
              </w:rPr>
              <w:t>игротренинг</w:t>
            </w:r>
            <w:proofErr w:type="spellEnd"/>
            <w:r w:rsidRPr="00581A52">
              <w:rPr>
                <w:rFonts w:ascii="Times New Roman" w:hAnsi="Times New Roman"/>
                <w:sz w:val="28"/>
                <w:szCs w:val="28"/>
              </w:rPr>
              <w:t xml:space="preserve"> включает в себя: сжатие, растяжение, расслабление кисти; использование изолированных движений каждого из пальцев. Пальчиковый </w:t>
            </w:r>
            <w:proofErr w:type="spellStart"/>
            <w:r w:rsidRPr="00581A52">
              <w:rPr>
                <w:rFonts w:ascii="Times New Roman" w:hAnsi="Times New Roman"/>
                <w:sz w:val="28"/>
                <w:szCs w:val="28"/>
              </w:rPr>
              <w:t>игротренин</w:t>
            </w:r>
            <w:proofErr w:type="gramStart"/>
            <w:r w:rsidRPr="00581A52">
              <w:rPr>
                <w:rFonts w:ascii="Times New Roman" w:hAnsi="Times New Roman"/>
                <w:sz w:val="28"/>
                <w:szCs w:val="28"/>
              </w:rPr>
              <w:t>г</w:t>
            </w:r>
            <w:proofErr w:type="spellEnd"/>
            <w:r w:rsidRPr="00581A52">
              <w:rPr>
                <w:rFonts w:ascii="Times New Roman" w:hAnsi="Times New Roman"/>
                <w:sz w:val="28"/>
                <w:szCs w:val="28"/>
              </w:rPr>
              <w:t>-</w:t>
            </w:r>
            <w:proofErr w:type="gramEnd"/>
            <w:r w:rsidRPr="00581A52">
              <w:rPr>
                <w:rFonts w:ascii="Times New Roman" w:hAnsi="Times New Roman"/>
                <w:sz w:val="28"/>
                <w:szCs w:val="28"/>
              </w:rPr>
              <w:t xml:space="preserve"> это профилактика неврозов, речевое развитие, подготовка к письму, формирование почерка, психологическая коррекция.</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Прописи, тетради, Су-</w:t>
            </w:r>
            <w:proofErr w:type="spellStart"/>
            <w:r w:rsidRPr="00581A52">
              <w:rPr>
                <w:rFonts w:ascii="Times New Roman" w:hAnsi="Times New Roman"/>
                <w:sz w:val="28"/>
                <w:szCs w:val="28"/>
              </w:rPr>
              <w:t>джок</w:t>
            </w:r>
            <w:proofErr w:type="spellEnd"/>
            <w:r w:rsidRPr="00581A52">
              <w:rPr>
                <w:rFonts w:ascii="Times New Roman" w:hAnsi="Times New Roman"/>
                <w:sz w:val="28"/>
                <w:szCs w:val="28"/>
              </w:rPr>
              <w:t>-терапия, крупы, мелкие бусины, шнуровка.</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Дары </w:t>
            </w:r>
            <w:proofErr w:type="spellStart"/>
            <w:r w:rsidRPr="00581A52">
              <w:rPr>
                <w:rFonts w:ascii="Times New Roman" w:hAnsi="Times New Roman"/>
                <w:sz w:val="28"/>
                <w:szCs w:val="28"/>
              </w:rPr>
              <w:t>Фрёбеля</w:t>
            </w:r>
            <w:proofErr w:type="spellEnd"/>
            <w:r w:rsidRPr="00581A52">
              <w:rPr>
                <w:rFonts w:ascii="Times New Roman" w:hAnsi="Times New Roman"/>
                <w:sz w:val="28"/>
                <w:szCs w:val="28"/>
              </w:rPr>
              <w:t xml:space="preserve">. </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lastRenderedPageBreak/>
              <w:t>10</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Снятие психоэмоционального напряжения</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Для снятия психоэмоционального напряжения можно использовать </w:t>
            </w:r>
            <w:proofErr w:type="spellStart"/>
            <w:r w:rsidRPr="00581A52">
              <w:rPr>
                <w:rFonts w:ascii="Times New Roman" w:hAnsi="Times New Roman"/>
                <w:sz w:val="28"/>
                <w:szCs w:val="28"/>
              </w:rPr>
              <w:t>психогимнастику</w:t>
            </w:r>
            <w:proofErr w:type="spellEnd"/>
            <w:r w:rsidRPr="00581A52">
              <w:rPr>
                <w:rFonts w:ascii="Times New Roman" w:hAnsi="Times New Roman"/>
                <w:sz w:val="28"/>
                <w:szCs w:val="28"/>
              </w:rPr>
              <w:t xml:space="preserve">. Дети изучают различные эмоции и учатся ими управлять. </w:t>
            </w:r>
          </w:p>
          <w:p w:rsidR="00581A52" w:rsidRPr="00581A52" w:rsidRDefault="00581A52">
            <w:pPr>
              <w:spacing w:after="0" w:line="240" w:lineRule="auto"/>
              <w:jc w:val="center"/>
              <w:rPr>
                <w:rFonts w:ascii="Times New Roman" w:hAnsi="Times New Roman"/>
                <w:sz w:val="28"/>
                <w:szCs w:val="28"/>
              </w:rPr>
            </w:pPr>
            <w:proofErr w:type="spellStart"/>
            <w:r w:rsidRPr="00581A52">
              <w:rPr>
                <w:rFonts w:ascii="Times New Roman" w:hAnsi="Times New Roman"/>
                <w:sz w:val="28"/>
                <w:szCs w:val="28"/>
              </w:rPr>
              <w:t>Психогимнастика</w:t>
            </w:r>
            <w:proofErr w:type="spellEnd"/>
            <w:r w:rsidRPr="00581A52">
              <w:rPr>
                <w:rFonts w:ascii="Times New Roman" w:hAnsi="Times New Roman"/>
                <w:sz w:val="28"/>
                <w:szCs w:val="28"/>
              </w:rPr>
              <w:t xml:space="preserve"> помогает детям преодолевать барьеры в общении, лучше понять себя и других, снимает психическое напряжение, дает возможность самовыражению и снятию </w:t>
            </w:r>
            <w:r w:rsidRPr="00581A52">
              <w:rPr>
                <w:rFonts w:ascii="Times New Roman" w:hAnsi="Times New Roman"/>
                <w:sz w:val="28"/>
                <w:szCs w:val="28"/>
              </w:rPr>
              <w:lastRenderedPageBreak/>
              <w:t>мышечного напряжения при тревожности.</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«Путешествие в сказочный лес»</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Игра «Попробуй повтори».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Также как способ снятия эмоционального напряжения можно использовать арт-терапевтическую технику «</w:t>
            </w:r>
            <w:proofErr w:type="spellStart"/>
            <w:r w:rsidRPr="00581A52">
              <w:rPr>
                <w:rFonts w:ascii="Times New Roman" w:hAnsi="Times New Roman"/>
                <w:sz w:val="28"/>
                <w:szCs w:val="28"/>
              </w:rPr>
              <w:t>Эбру</w:t>
            </w:r>
            <w:proofErr w:type="spellEnd"/>
            <w:r w:rsidRPr="00581A52">
              <w:rPr>
                <w:rFonts w:ascii="Times New Roman" w:hAnsi="Times New Roman"/>
                <w:sz w:val="28"/>
                <w:szCs w:val="28"/>
              </w:rPr>
              <w:t xml:space="preserve">».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 xml:space="preserve">Музыкальное сопровождение.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Рисование на воде «</w:t>
            </w:r>
            <w:proofErr w:type="spellStart"/>
            <w:r w:rsidRPr="00581A52">
              <w:rPr>
                <w:rFonts w:ascii="Times New Roman" w:hAnsi="Times New Roman"/>
                <w:sz w:val="28"/>
                <w:szCs w:val="28"/>
              </w:rPr>
              <w:t>Эбру</w:t>
            </w:r>
            <w:proofErr w:type="spellEnd"/>
            <w:r w:rsidRPr="00581A52">
              <w:rPr>
                <w:rFonts w:ascii="Times New Roman" w:hAnsi="Times New Roman"/>
                <w:sz w:val="28"/>
                <w:szCs w:val="28"/>
              </w:rPr>
              <w:t xml:space="preserve">» </w:t>
            </w: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lastRenderedPageBreak/>
              <w:t>11</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Развитие памяти.</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Основная цель занятий -Целенаправленное развитие памяти, которое определяет возможность успешного освоения ребенком собственно образовательной программы детского сада (а в дальнейшем и школьной программы).</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Занятие №  1. Тренировка визуализации запоминаемых слов.</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Занятие № 2. Тактильные, обонятельные </w:t>
            </w:r>
            <w:proofErr w:type="spellStart"/>
            <w:r w:rsidRPr="00581A52">
              <w:rPr>
                <w:rFonts w:ascii="Times New Roman" w:hAnsi="Times New Roman"/>
                <w:sz w:val="28"/>
                <w:szCs w:val="28"/>
              </w:rPr>
              <w:t>соощущения</w:t>
            </w:r>
            <w:proofErr w:type="spellEnd"/>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при запоминании слов. Пример с книгой и подушкой.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 № 3.  Слуховые, тактильные, обонятельные, вкусовые ощущения при запоминании слов. Пример с апельсином. </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Занятия № 5. Тренировка внимания. Выполнение двух дел одновременно. Запоминание слов и рисование крестиков.</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A52" w:rsidRPr="00581A52" w:rsidRDefault="00581A52">
            <w:pPr>
              <w:spacing w:after="0" w:line="240" w:lineRule="auto"/>
              <w:jc w:val="center"/>
              <w:rPr>
                <w:rFonts w:ascii="Times New Roman" w:hAnsi="Times New Roman"/>
                <w:sz w:val="28"/>
                <w:szCs w:val="28"/>
              </w:rPr>
            </w:pPr>
          </w:p>
        </w:tc>
      </w:tr>
      <w:tr w:rsidR="00581A52" w:rsidRPr="00581A52" w:rsidTr="00581A52">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360" w:lineRule="auto"/>
              <w:jc w:val="center"/>
              <w:rPr>
                <w:rFonts w:ascii="Times New Roman" w:hAnsi="Times New Roman"/>
                <w:sz w:val="28"/>
                <w:szCs w:val="28"/>
              </w:rPr>
            </w:pPr>
            <w:r w:rsidRPr="00581A52">
              <w:rPr>
                <w:rFonts w:ascii="Times New Roman" w:hAnsi="Times New Roman"/>
                <w:sz w:val="28"/>
                <w:szCs w:val="28"/>
              </w:rPr>
              <w:t>12</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Повторная диагностика.</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Консультирование родителей.</w:t>
            </w:r>
          </w:p>
        </w:tc>
        <w:tc>
          <w:tcPr>
            <w:tcW w:w="3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Выявление положительной динамики, по той же диагностики, что и в начале курса. Диагностический инструментарий: </w:t>
            </w:r>
            <w:proofErr w:type="gramStart"/>
            <w:r w:rsidRPr="00581A52">
              <w:rPr>
                <w:rFonts w:ascii="Times New Roman" w:hAnsi="Times New Roman"/>
                <w:sz w:val="28"/>
                <w:szCs w:val="28"/>
              </w:rPr>
              <w:t>-</w:t>
            </w:r>
            <w:r w:rsidRPr="00581A52">
              <w:rPr>
                <w:rFonts w:ascii="Times New Roman" w:hAnsi="Times New Roman"/>
                <w:sz w:val="28"/>
                <w:szCs w:val="28"/>
              </w:rPr>
              <w:lastRenderedPageBreak/>
              <w:t>н</w:t>
            </w:r>
            <w:proofErr w:type="gramEnd"/>
            <w:r w:rsidRPr="00581A52">
              <w:rPr>
                <w:rFonts w:ascii="Times New Roman" w:hAnsi="Times New Roman"/>
                <w:sz w:val="28"/>
                <w:szCs w:val="28"/>
              </w:rPr>
              <w:t xml:space="preserve">аблюдение, диагностика Серебряковой, </w:t>
            </w:r>
            <w:proofErr w:type="spellStart"/>
            <w:r w:rsidRPr="00581A52">
              <w:rPr>
                <w:rFonts w:ascii="Times New Roman" w:hAnsi="Times New Roman"/>
                <w:sz w:val="28"/>
                <w:szCs w:val="28"/>
              </w:rPr>
              <w:t>Стребелевой</w:t>
            </w:r>
            <w:proofErr w:type="spellEnd"/>
            <w:r w:rsidRPr="00581A52">
              <w:rPr>
                <w:rFonts w:ascii="Times New Roman" w:hAnsi="Times New Roman"/>
                <w:sz w:val="28"/>
                <w:szCs w:val="28"/>
              </w:rPr>
              <w:t xml:space="preserve">, диагностический комплект психолога  </w:t>
            </w:r>
            <w:proofErr w:type="spellStart"/>
            <w:r w:rsidRPr="00581A52">
              <w:rPr>
                <w:rFonts w:ascii="Times New Roman" w:hAnsi="Times New Roman"/>
                <w:sz w:val="28"/>
                <w:szCs w:val="28"/>
              </w:rPr>
              <w:t>Н.Я.Семаго</w:t>
            </w:r>
            <w:proofErr w:type="spellEnd"/>
            <w:r w:rsidRPr="00581A52">
              <w:rPr>
                <w:rFonts w:ascii="Times New Roman" w:hAnsi="Times New Roman"/>
                <w:sz w:val="28"/>
                <w:szCs w:val="28"/>
              </w:rPr>
              <w:t xml:space="preserve">, </w:t>
            </w:r>
            <w:proofErr w:type="spellStart"/>
            <w:r w:rsidRPr="00581A52">
              <w:rPr>
                <w:rFonts w:ascii="Times New Roman" w:hAnsi="Times New Roman"/>
                <w:sz w:val="28"/>
                <w:szCs w:val="28"/>
              </w:rPr>
              <w:t>М.М.Семаго</w:t>
            </w:r>
            <w:proofErr w:type="spellEnd"/>
            <w:r w:rsidRPr="00581A52">
              <w:rPr>
                <w:rFonts w:ascii="Times New Roman" w:hAnsi="Times New Roman"/>
                <w:sz w:val="28"/>
                <w:szCs w:val="28"/>
              </w:rPr>
              <w:t xml:space="preserve"> , диагностические методы на выявления развития ВПФ.</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Сравнение результатов.</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 xml:space="preserve">Клиническая беседа.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lastRenderedPageBreak/>
              <w:t>-диагностический материал Серебряковой,</w:t>
            </w:r>
          </w:p>
          <w:p w:rsidR="00581A52" w:rsidRPr="00581A52" w:rsidRDefault="00581A52">
            <w:pPr>
              <w:spacing w:after="0" w:line="240" w:lineRule="auto"/>
              <w:jc w:val="center"/>
              <w:rPr>
                <w:rFonts w:ascii="Times New Roman" w:hAnsi="Times New Roman"/>
                <w:sz w:val="28"/>
                <w:szCs w:val="28"/>
              </w:rPr>
            </w:pPr>
            <w:r w:rsidRPr="00581A52">
              <w:rPr>
                <w:rFonts w:ascii="Times New Roman" w:hAnsi="Times New Roman"/>
                <w:sz w:val="28"/>
                <w:szCs w:val="28"/>
              </w:rPr>
              <w:t>-</w:t>
            </w:r>
            <w:r w:rsidRPr="00581A52">
              <w:rPr>
                <w:rFonts w:ascii="Times New Roman" w:hAnsi="Times New Roman"/>
                <w:sz w:val="28"/>
                <w:szCs w:val="28"/>
              </w:rPr>
              <w:lastRenderedPageBreak/>
              <w:t xml:space="preserve">диагностический материал </w:t>
            </w:r>
            <w:proofErr w:type="spellStart"/>
            <w:r w:rsidRPr="00581A52">
              <w:rPr>
                <w:rFonts w:ascii="Times New Roman" w:hAnsi="Times New Roman"/>
                <w:sz w:val="28"/>
                <w:szCs w:val="28"/>
              </w:rPr>
              <w:t>Стребелевой</w:t>
            </w:r>
            <w:proofErr w:type="spellEnd"/>
            <w:r w:rsidRPr="00581A52">
              <w:rPr>
                <w:rFonts w:ascii="Times New Roman" w:hAnsi="Times New Roman"/>
                <w:sz w:val="28"/>
                <w:szCs w:val="28"/>
              </w:rPr>
              <w:t xml:space="preserve">, диагностический комплект психолога  </w:t>
            </w:r>
            <w:proofErr w:type="spellStart"/>
            <w:r w:rsidRPr="00581A52">
              <w:rPr>
                <w:rFonts w:ascii="Times New Roman" w:hAnsi="Times New Roman"/>
                <w:sz w:val="28"/>
                <w:szCs w:val="28"/>
              </w:rPr>
              <w:t>Н.Я.Семаго</w:t>
            </w:r>
            <w:proofErr w:type="spellEnd"/>
            <w:r w:rsidRPr="00581A52">
              <w:rPr>
                <w:rFonts w:ascii="Times New Roman" w:hAnsi="Times New Roman"/>
                <w:sz w:val="28"/>
                <w:szCs w:val="28"/>
              </w:rPr>
              <w:t xml:space="preserve">, </w:t>
            </w:r>
            <w:proofErr w:type="spellStart"/>
            <w:r w:rsidRPr="00581A52">
              <w:rPr>
                <w:rFonts w:ascii="Times New Roman" w:hAnsi="Times New Roman"/>
                <w:sz w:val="28"/>
                <w:szCs w:val="28"/>
              </w:rPr>
              <w:t>М.М.Семаго</w:t>
            </w:r>
            <w:proofErr w:type="spellEnd"/>
            <w:r w:rsidRPr="00581A52">
              <w:rPr>
                <w:rFonts w:ascii="Times New Roman" w:hAnsi="Times New Roman"/>
                <w:sz w:val="28"/>
                <w:szCs w:val="28"/>
              </w:rPr>
              <w:t xml:space="preserve"> диагностические методы на выявления развития ВПФ (внимание, память, мышление, воображение, речь)</w:t>
            </w:r>
          </w:p>
        </w:tc>
      </w:tr>
    </w:tbl>
    <w:p w:rsidR="00581A52" w:rsidRDefault="00581A52" w:rsidP="00581A52">
      <w:pPr>
        <w:spacing w:after="0"/>
        <w:ind w:right="-1"/>
        <w:jc w:val="both"/>
        <w:rPr>
          <w:rFonts w:ascii="Times New Roman" w:hAnsi="Times New Roman"/>
          <w:color w:val="000000" w:themeColor="text1"/>
          <w:sz w:val="28"/>
          <w:szCs w:val="28"/>
        </w:rPr>
      </w:pPr>
    </w:p>
    <w:p w:rsidR="003627F6" w:rsidRDefault="003627F6" w:rsidP="003627F6">
      <w:pPr>
        <w:spacing w:after="0"/>
        <w:ind w:right="-1" w:firstLine="426"/>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Приложение </w:t>
      </w:r>
      <w:r w:rsidR="009256FC">
        <w:rPr>
          <w:rFonts w:ascii="Times New Roman" w:hAnsi="Times New Roman"/>
          <w:color w:val="000000" w:themeColor="text1"/>
          <w:sz w:val="28"/>
          <w:szCs w:val="28"/>
        </w:rPr>
        <w:t>4</w:t>
      </w:r>
    </w:p>
    <w:p w:rsidR="003627F6" w:rsidRDefault="003627F6" w:rsidP="00F0620B">
      <w:pPr>
        <w:spacing w:after="0"/>
        <w:ind w:right="-1" w:firstLine="426"/>
        <w:jc w:val="both"/>
        <w:rPr>
          <w:rFonts w:ascii="Times New Roman" w:hAnsi="Times New Roman"/>
          <w:color w:val="000000"/>
          <w:sz w:val="30"/>
          <w:szCs w:val="30"/>
        </w:rPr>
      </w:pPr>
    </w:p>
    <w:p w:rsidR="003627F6" w:rsidRDefault="003627F6" w:rsidP="003627F6">
      <w:pPr>
        <w:spacing w:after="0"/>
        <w:ind w:right="-1" w:firstLine="426"/>
        <w:jc w:val="center"/>
        <w:rPr>
          <w:rFonts w:ascii="Times New Roman" w:hAnsi="Times New Roman"/>
          <w:b/>
          <w:color w:val="000000"/>
          <w:sz w:val="28"/>
          <w:szCs w:val="28"/>
        </w:rPr>
      </w:pPr>
      <w:r w:rsidRPr="003627F6">
        <w:rPr>
          <w:rFonts w:ascii="Times New Roman" w:hAnsi="Times New Roman"/>
          <w:b/>
          <w:color w:val="000000"/>
          <w:sz w:val="30"/>
          <w:szCs w:val="30"/>
        </w:rPr>
        <w:t>«ДОБРАЯ СКАЗКА ВХОДИТ В ДОМ»</w:t>
      </w:r>
      <w:r w:rsidRPr="003627F6">
        <w:rPr>
          <w:b/>
          <w:color w:val="000000"/>
          <w:sz w:val="30"/>
          <w:szCs w:val="30"/>
        </w:rPr>
        <w:br/>
      </w:r>
      <w:r w:rsidRPr="003627F6">
        <w:rPr>
          <w:rFonts w:ascii="Times New Roman" w:hAnsi="Times New Roman"/>
          <w:b/>
          <w:color w:val="000000"/>
          <w:sz w:val="28"/>
          <w:szCs w:val="28"/>
        </w:rPr>
        <w:t xml:space="preserve">БЛАГОТВОРИТЕЛЬНЫЙ ПРОЕКТ ТЕАТРА </w:t>
      </w:r>
    </w:p>
    <w:p w:rsidR="003627F6" w:rsidRPr="003627F6" w:rsidRDefault="003627F6" w:rsidP="003627F6">
      <w:pPr>
        <w:spacing w:after="0"/>
        <w:ind w:right="-1" w:firstLine="426"/>
        <w:jc w:val="center"/>
        <w:rPr>
          <w:rFonts w:ascii="Times New Roman" w:hAnsi="Times New Roman"/>
          <w:b/>
          <w:color w:val="000000"/>
          <w:sz w:val="28"/>
          <w:szCs w:val="28"/>
        </w:rPr>
      </w:pPr>
      <w:r w:rsidRPr="003627F6">
        <w:rPr>
          <w:rFonts w:ascii="Times New Roman" w:hAnsi="Times New Roman"/>
          <w:b/>
          <w:color w:val="000000"/>
          <w:sz w:val="28"/>
          <w:szCs w:val="28"/>
        </w:rPr>
        <w:t xml:space="preserve">АКТЕРА И КУКЛЫ «ПЕТРУШКА» </w:t>
      </w:r>
    </w:p>
    <w:p w:rsidR="003627F6" w:rsidRDefault="0082709A" w:rsidP="00F0620B">
      <w:pPr>
        <w:spacing w:after="0"/>
        <w:ind w:right="-1" w:firstLine="426"/>
        <w:jc w:val="both"/>
        <w:rPr>
          <w:rFonts w:ascii="Times New Roman" w:hAnsi="Times New Roman"/>
          <w:color w:val="000000"/>
          <w:sz w:val="28"/>
          <w:szCs w:val="28"/>
        </w:rPr>
      </w:pPr>
      <w:r w:rsidRPr="0082709A">
        <w:rPr>
          <w:rFonts w:ascii="Times New Roman" w:hAnsi="Times New Roman"/>
          <w:color w:val="000000"/>
          <w:sz w:val="28"/>
          <w:szCs w:val="28"/>
        </w:rPr>
        <w:t>Концепция создания выездных</w:t>
      </w:r>
      <w:r w:rsidRPr="0082709A">
        <w:rPr>
          <w:color w:val="000000"/>
          <w:sz w:val="28"/>
          <w:szCs w:val="28"/>
        </w:rPr>
        <w:br/>
      </w:r>
      <w:r w:rsidRPr="0082709A">
        <w:rPr>
          <w:rFonts w:ascii="Times New Roman" w:hAnsi="Times New Roman"/>
          <w:color w:val="000000"/>
          <w:sz w:val="28"/>
          <w:szCs w:val="28"/>
        </w:rPr>
        <w:t>спектаклей для обслуживания детей-инвалидов на дому продиктована временем</w:t>
      </w:r>
      <w:r w:rsidR="003627F6">
        <w:rPr>
          <w:color w:val="000000"/>
          <w:sz w:val="28"/>
          <w:szCs w:val="28"/>
        </w:rPr>
        <w:t xml:space="preserve"> </w:t>
      </w:r>
      <w:r w:rsidRPr="0082709A">
        <w:rPr>
          <w:rFonts w:ascii="Times New Roman" w:hAnsi="Times New Roman"/>
          <w:color w:val="000000"/>
          <w:sz w:val="28"/>
          <w:szCs w:val="28"/>
        </w:rPr>
        <w:t xml:space="preserve">и социальной необходимостью. </w:t>
      </w:r>
      <w:proofErr w:type="gramStart"/>
      <w:r w:rsidRPr="0082709A">
        <w:rPr>
          <w:rFonts w:ascii="Times New Roman" w:hAnsi="Times New Roman"/>
          <w:color w:val="000000"/>
          <w:sz w:val="28"/>
          <w:szCs w:val="28"/>
        </w:rPr>
        <w:t>К</w:t>
      </w:r>
      <w:proofErr w:type="gramEnd"/>
      <w:r w:rsidRPr="0082709A">
        <w:rPr>
          <w:rFonts w:ascii="Times New Roman" w:hAnsi="Times New Roman"/>
          <w:color w:val="000000"/>
          <w:sz w:val="28"/>
          <w:szCs w:val="28"/>
        </w:rPr>
        <w:t xml:space="preserve"> сожалении, с каждым годом в нашей стране,</w:t>
      </w:r>
      <w:r w:rsidR="003627F6">
        <w:rPr>
          <w:color w:val="000000"/>
          <w:sz w:val="28"/>
          <w:szCs w:val="28"/>
        </w:rPr>
        <w:t xml:space="preserve"> </w:t>
      </w:r>
      <w:r w:rsidRPr="0082709A">
        <w:rPr>
          <w:rFonts w:ascii="Times New Roman" w:hAnsi="Times New Roman"/>
          <w:color w:val="000000"/>
          <w:sz w:val="28"/>
          <w:szCs w:val="28"/>
        </w:rPr>
        <w:t>как и во всем мире, увеличивается число инвалидов. В силу специфики</w:t>
      </w:r>
      <w:r w:rsidR="003627F6">
        <w:rPr>
          <w:color w:val="000000"/>
          <w:sz w:val="28"/>
          <w:szCs w:val="28"/>
        </w:rPr>
        <w:t xml:space="preserve"> </w:t>
      </w:r>
      <w:r w:rsidRPr="0082709A">
        <w:rPr>
          <w:rFonts w:ascii="Times New Roman" w:hAnsi="Times New Roman"/>
          <w:color w:val="000000"/>
          <w:sz w:val="28"/>
          <w:szCs w:val="28"/>
        </w:rPr>
        <w:t>заболеваний (ДЦП, заболевания опорно-двигательного аппарата, сердца и т.п.)</w:t>
      </w:r>
      <w:r w:rsidR="003627F6">
        <w:rPr>
          <w:color w:val="000000"/>
          <w:sz w:val="28"/>
          <w:szCs w:val="28"/>
        </w:rPr>
        <w:t xml:space="preserve"> </w:t>
      </w:r>
      <w:r w:rsidRPr="0082709A">
        <w:rPr>
          <w:rFonts w:ascii="Times New Roman" w:hAnsi="Times New Roman"/>
          <w:color w:val="000000"/>
          <w:sz w:val="28"/>
          <w:szCs w:val="28"/>
        </w:rPr>
        <w:t>эти дети, как правило, оказываются исключенными из социума.</w:t>
      </w:r>
    </w:p>
    <w:p w:rsidR="003D39CE" w:rsidRDefault="0082709A" w:rsidP="00F0620B">
      <w:pPr>
        <w:spacing w:after="0"/>
        <w:ind w:right="-1" w:firstLine="426"/>
        <w:jc w:val="both"/>
        <w:rPr>
          <w:rFonts w:ascii="Times New Roman" w:hAnsi="Times New Roman"/>
          <w:color w:val="000000"/>
          <w:sz w:val="28"/>
          <w:szCs w:val="28"/>
        </w:rPr>
      </w:pPr>
      <w:r w:rsidRPr="0082709A">
        <w:rPr>
          <w:rFonts w:ascii="Times New Roman" w:hAnsi="Times New Roman"/>
          <w:color w:val="000000"/>
          <w:sz w:val="28"/>
          <w:szCs w:val="28"/>
        </w:rPr>
        <w:t>В отделении</w:t>
      </w:r>
      <w:r w:rsidR="003627F6">
        <w:rPr>
          <w:color w:val="000000"/>
          <w:sz w:val="28"/>
          <w:szCs w:val="28"/>
        </w:rPr>
        <w:t xml:space="preserve"> </w:t>
      </w:r>
      <w:r w:rsidRPr="0082709A">
        <w:rPr>
          <w:rFonts w:ascii="Times New Roman" w:hAnsi="Times New Roman"/>
          <w:color w:val="000000"/>
          <w:sz w:val="28"/>
          <w:szCs w:val="28"/>
        </w:rPr>
        <w:t xml:space="preserve">социального патроната «Служба домашнего </w:t>
      </w:r>
      <w:proofErr w:type="spellStart"/>
      <w:r w:rsidRPr="0082709A">
        <w:rPr>
          <w:rFonts w:ascii="Times New Roman" w:hAnsi="Times New Roman"/>
          <w:color w:val="000000"/>
          <w:sz w:val="28"/>
          <w:szCs w:val="28"/>
        </w:rPr>
        <w:t>визитирования</w:t>
      </w:r>
      <w:proofErr w:type="spellEnd"/>
      <w:r w:rsidRPr="0082709A">
        <w:rPr>
          <w:rFonts w:ascii="Times New Roman" w:hAnsi="Times New Roman"/>
          <w:color w:val="000000"/>
          <w:sz w:val="28"/>
          <w:szCs w:val="28"/>
        </w:rPr>
        <w:t>» центра состоят 75 ребят в возрасте от 3 до 14 лет. Эти дети лишены</w:t>
      </w:r>
      <w:r w:rsidRPr="0082709A">
        <w:rPr>
          <w:color w:val="000000"/>
          <w:sz w:val="28"/>
          <w:szCs w:val="28"/>
        </w:rPr>
        <w:br/>
      </w:r>
      <w:r w:rsidRPr="0082709A">
        <w:rPr>
          <w:rFonts w:ascii="Times New Roman" w:hAnsi="Times New Roman"/>
          <w:color w:val="000000"/>
          <w:sz w:val="28"/>
          <w:szCs w:val="28"/>
        </w:rPr>
        <w:t>возможности покидать свой дом. Наш театр предложил творческое решение</w:t>
      </w:r>
      <w:r w:rsidRPr="0082709A">
        <w:rPr>
          <w:color w:val="000000"/>
          <w:sz w:val="28"/>
          <w:szCs w:val="28"/>
        </w:rPr>
        <w:br/>
      </w:r>
      <w:r w:rsidRPr="0082709A">
        <w:rPr>
          <w:rFonts w:ascii="Times New Roman" w:hAnsi="Times New Roman"/>
          <w:color w:val="000000"/>
          <w:sz w:val="28"/>
          <w:szCs w:val="28"/>
        </w:rPr>
        <w:t xml:space="preserve">этой проблемы – </w:t>
      </w:r>
      <w:proofErr w:type="spellStart"/>
      <w:r w:rsidRPr="0082709A">
        <w:rPr>
          <w:rFonts w:ascii="Times New Roman" w:hAnsi="Times New Roman"/>
          <w:color w:val="000000"/>
          <w:sz w:val="28"/>
          <w:szCs w:val="28"/>
        </w:rPr>
        <w:t>куклотерапию</w:t>
      </w:r>
      <w:proofErr w:type="spellEnd"/>
      <w:r w:rsidRPr="0082709A">
        <w:rPr>
          <w:rFonts w:ascii="Times New Roman" w:hAnsi="Times New Roman"/>
          <w:color w:val="000000"/>
          <w:sz w:val="28"/>
          <w:szCs w:val="28"/>
        </w:rPr>
        <w:t>. Ее образность, наглядность и материальность</w:t>
      </w:r>
      <w:r w:rsidR="003627F6">
        <w:rPr>
          <w:color w:val="000000"/>
          <w:sz w:val="28"/>
          <w:szCs w:val="28"/>
        </w:rPr>
        <w:t xml:space="preserve"> </w:t>
      </w:r>
      <w:r w:rsidRPr="0082709A">
        <w:rPr>
          <w:rFonts w:ascii="Times New Roman" w:hAnsi="Times New Roman"/>
          <w:color w:val="000000"/>
          <w:sz w:val="28"/>
          <w:szCs w:val="28"/>
        </w:rPr>
        <w:t>позволяют ребенку глубже вживаться в игровую ситуацию, запомнить ее</w:t>
      </w:r>
      <w:r w:rsidR="003627F6">
        <w:rPr>
          <w:color w:val="000000"/>
          <w:sz w:val="28"/>
          <w:szCs w:val="28"/>
        </w:rPr>
        <w:t xml:space="preserve"> </w:t>
      </w:r>
      <w:r w:rsidRPr="0082709A">
        <w:rPr>
          <w:rFonts w:ascii="Times New Roman" w:hAnsi="Times New Roman"/>
          <w:color w:val="000000"/>
          <w:sz w:val="28"/>
          <w:szCs w:val="28"/>
        </w:rPr>
        <w:t>приобрести новый жизненный опыт. Сказочные персонажи, оживляемые игрой</w:t>
      </w:r>
      <w:r w:rsidR="003627F6">
        <w:rPr>
          <w:color w:val="000000"/>
          <w:sz w:val="28"/>
          <w:szCs w:val="28"/>
        </w:rPr>
        <w:t xml:space="preserve"> </w:t>
      </w:r>
      <w:r w:rsidRPr="0082709A">
        <w:rPr>
          <w:rFonts w:ascii="Times New Roman" w:hAnsi="Times New Roman"/>
          <w:color w:val="000000"/>
          <w:sz w:val="28"/>
          <w:szCs w:val="28"/>
        </w:rPr>
        <w:t>профессиональных актеров-кукловодов, выступают в качестве помощников в</w:t>
      </w:r>
      <w:r w:rsidR="003627F6">
        <w:rPr>
          <w:color w:val="000000"/>
          <w:sz w:val="28"/>
          <w:szCs w:val="28"/>
        </w:rPr>
        <w:t xml:space="preserve"> </w:t>
      </w:r>
      <w:r w:rsidRPr="0082709A">
        <w:rPr>
          <w:rFonts w:ascii="Times New Roman" w:hAnsi="Times New Roman"/>
          <w:color w:val="000000"/>
          <w:sz w:val="28"/>
          <w:szCs w:val="28"/>
        </w:rPr>
        <w:t>реабилитации. Все сценарии для проекта разрабатываются режиссером при</w:t>
      </w:r>
      <w:r w:rsidR="003627F6">
        <w:rPr>
          <w:color w:val="000000"/>
          <w:sz w:val="28"/>
          <w:szCs w:val="28"/>
        </w:rPr>
        <w:t xml:space="preserve"> </w:t>
      </w:r>
      <w:r w:rsidRPr="0082709A">
        <w:rPr>
          <w:rFonts w:ascii="Times New Roman" w:hAnsi="Times New Roman"/>
          <w:color w:val="000000"/>
          <w:sz w:val="28"/>
          <w:szCs w:val="28"/>
        </w:rPr>
        <w:t xml:space="preserve">непосредственном участии социального педагога и педагога-психолога. </w:t>
      </w:r>
    </w:p>
    <w:p w:rsidR="0082709A" w:rsidRDefault="0082709A" w:rsidP="00F0620B">
      <w:pPr>
        <w:spacing w:after="0"/>
        <w:ind w:right="-1" w:firstLine="426"/>
        <w:jc w:val="both"/>
        <w:rPr>
          <w:rFonts w:ascii="Times New Roman" w:hAnsi="Times New Roman"/>
          <w:color w:val="000000"/>
          <w:sz w:val="28"/>
          <w:szCs w:val="28"/>
        </w:rPr>
      </w:pPr>
      <w:r w:rsidRPr="0082709A">
        <w:rPr>
          <w:rFonts w:ascii="Times New Roman" w:hAnsi="Times New Roman"/>
          <w:color w:val="000000"/>
          <w:sz w:val="28"/>
          <w:szCs w:val="28"/>
        </w:rPr>
        <w:lastRenderedPageBreak/>
        <w:t>Кроме</w:t>
      </w:r>
      <w:r w:rsidR="003D39CE">
        <w:rPr>
          <w:color w:val="000000"/>
          <w:sz w:val="28"/>
          <w:szCs w:val="28"/>
        </w:rPr>
        <w:t xml:space="preserve"> </w:t>
      </w:r>
      <w:r w:rsidRPr="0082709A">
        <w:rPr>
          <w:rFonts w:ascii="Times New Roman" w:hAnsi="Times New Roman"/>
          <w:color w:val="000000"/>
          <w:sz w:val="28"/>
          <w:szCs w:val="28"/>
        </w:rPr>
        <w:t>того, благодаря своей компактности и мобильности, только театр кукол может</w:t>
      </w:r>
      <w:r w:rsidR="003627F6">
        <w:rPr>
          <w:color w:val="000000"/>
          <w:sz w:val="28"/>
          <w:szCs w:val="28"/>
        </w:rPr>
        <w:t xml:space="preserve"> </w:t>
      </w:r>
      <w:r w:rsidRPr="0082709A">
        <w:rPr>
          <w:rFonts w:ascii="Times New Roman" w:hAnsi="Times New Roman"/>
          <w:color w:val="000000"/>
          <w:sz w:val="28"/>
          <w:szCs w:val="28"/>
        </w:rPr>
        <w:t>предоставить лежачему ребенку «живое общение» актера и зрителя, которое</w:t>
      </w:r>
      <w:r w:rsidR="003627F6">
        <w:rPr>
          <w:color w:val="000000"/>
          <w:sz w:val="28"/>
          <w:szCs w:val="28"/>
        </w:rPr>
        <w:t xml:space="preserve"> </w:t>
      </w:r>
      <w:r w:rsidRPr="0082709A">
        <w:rPr>
          <w:rFonts w:ascii="Times New Roman" w:hAnsi="Times New Roman"/>
          <w:color w:val="000000"/>
          <w:sz w:val="28"/>
          <w:szCs w:val="28"/>
        </w:rPr>
        <w:t>очень отличается от современного интерактивного общения. «Добрая сказка</w:t>
      </w:r>
      <w:r w:rsidR="003627F6">
        <w:rPr>
          <w:color w:val="000000"/>
          <w:sz w:val="28"/>
          <w:szCs w:val="28"/>
        </w:rPr>
        <w:t xml:space="preserve"> </w:t>
      </w:r>
      <w:r w:rsidRPr="0082709A">
        <w:rPr>
          <w:rFonts w:ascii="Times New Roman" w:hAnsi="Times New Roman"/>
          <w:color w:val="000000"/>
          <w:sz w:val="28"/>
          <w:szCs w:val="28"/>
        </w:rPr>
        <w:t>входит в дом» стартовала в 2013 году и финансировалась Департаментом</w:t>
      </w:r>
      <w:r w:rsidR="003627F6">
        <w:rPr>
          <w:color w:val="000000"/>
          <w:sz w:val="28"/>
          <w:szCs w:val="28"/>
        </w:rPr>
        <w:t xml:space="preserve"> </w:t>
      </w:r>
      <w:r w:rsidRPr="0082709A">
        <w:rPr>
          <w:rFonts w:ascii="Times New Roman" w:hAnsi="Times New Roman"/>
          <w:color w:val="000000"/>
          <w:sz w:val="28"/>
          <w:szCs w:val="28"/>
        </w:rPr>
        <w:t>культуры, молодежной политики и спорта Администрации города Сургута.</w:t>
      </w:r>
      <w:r w:rsidR="003627F6">
        <w:rPr>
          <w:color w:val="000000"/>
          <w:sz w:val="28"/>
          <w:szCs w:val="28"/>
        </w:rPr>
        <w:t xml:space="preserve"> </w:t>
      </w:r>
      <w:r w:rsidRPr="0082709A">
        <w:rPr>
          <w:rFonts w:ascii="Times New Roman" w:hAnsi="Times New Roman"/>
          <w:color w:val="000000"/>
          <w:sz w:val="28"/>
          <w:szCs w:val="28"/>
        </w:rPr>
        <w:t>Первый показ на дому состоялся 21 ноября 2014 года – 3 семьи увидели</w:t>
      </w:r>
      <w:r w:rsidR="003627F6">
        <w:rPr>
          <w:color w:val="000000"/>
          <w:sz w:val="28"/>
          <w:szCs w:val="28"/>
        </w:rPr>
        <w:t xml:space="preserve"> </w:t>
      </w:r>
      <w:r w:rsidRPr="0082709A">
        <w:rPr>
          <w:rFonts w:ascii="Times New Roman" w:hAnsi="Times New Roman"/>
          <w:color w:val="000000"/>
          <w:sz w:val="28"/>
          <w:szCs w:val="28"/>
        </w:rPr>
        <w:t xml:space="preserve">премьеру спектакля «Лунный Песик, Солнечный Зайчик и другие сны </w:t>
      </w:r>
      <w:proofErr w:type="spellStart"/>
      <w:r w:rsidRPr="0082709A">
        <w:rPr>
          <w:rFonts w:ascii="Times New Roman" w:hAnsi="Times New Roman"/>
          <w:color w:val="000000"/>
          <w:sz w:val="28"/>
          <w:szCs w:val="28"/>
        </w:rPr>
        <w:t>ЧудоЗонтика</w:t>
      </w:r>
      <w:proofErr w:type="spellEnd"/>
      <w:r w:rsidRPr="0082709A">
        <w:rPr>
          <w:rFonts w:ascii="Times New Roman" w:hAnsi="Times New Roman"/>
          <w:color w:val="000000"/>
          <w:sz w:val="28"/>
          <w:szCs w:val="28"/>
        </w:rPr>
        <w:t>». После первого знакомства с театром они часто вспоминают и ждут следующего</w:t>
      </w:r>
      <w:r w:rsidR="003627F6">
        <w:rPr>
          <w:color w:val="000000"/>
          <w:sz w:val="28"/>
          <w:szCs w:val="28"/>
        </w:rPr>
        <w:t xml:space="preserve"> </w:t>
      </w:r>
      <w:r w:rsidRPr="0082709A">
        <w:rPr>
          <w:rFonts w:ascii="Times New Roman" w:hAnsi="Times New Roman"/>
          <w:color w:val="000000"/>
          <w:sz w:val="28"/>
          <w:szCs w:val="28"/>
        </w:rPr>
        <w:t>прихода наших артистов. По наблюдению психолога, сопровождающего проект,</w:t>
      </w:r>
      <w:r w:rsidR="003627F6">
        <w:rPr>
          <w:color w:val="000000"/>
          <w:sz w:val="28"/>
          <w:szCs w:val="28"/>
        </w:rPr>
        <w:t xml:space="preserve"> </w:t>
      </w:r>
      <w:r w:rsidRPr="0082709A">
        <w:rPr>
          <w:rFonts w:ascii="Times New Roman" w:hAnsi="Times New Roman"/>
          <w:color w:val="000000"/>
          <w:sz w:val="28"/>
          <w:szCs w:val="28"/>
        </w:rPr>
        <w:t>дети стали чаще улыбаться и даже играют своими игрушками в «театр»</w:t>
      </w:r>
      <w:r w:rsidR="003627F6">
        <w:rPr>
          <w:color w:val="000000"/>
          <w:sz w:val="28"/>
          <w:szCs w:val="28"/>
        </w:rPr>
        <w:t xml:space="preserve"> </w:t>
      </w:r>
      <w:r w:rsidRPr="0082709A">
        <w:rPr>
          <w:rFonts w:ascii="Times New Roman" w:hAnsi="Times New Roman"/>
          <w:color w:val="000000"/>
          <w:sz w:val="28"/>
          <w:szCs w:val="28"/>
        </w:rPr>
        <w:t>составляя диалоги. Показ спектакля на дому – это мощный толчок к психоэмоциональному развитию ребенка-инвалида и семьи в целом. Сегодня проект</w:t>
      </w:r>
      <w:r w:rsidRPr="0082709A">
        <w:rPr>
          <w:color w:val="000000"/>
          <w:sz w:val="28"/>
          <w:szCs w:val="28"/>
        </w:rPr>
        <w:br/>
      </w:r>
      <w:r w:rsidRPr="0082709A">
        <w:rPr>
          <w:rFonts w:ascii="Times New Roman" w:hAnsi="Times New Roman"/>
          <w:color w:val="000000"/>
          <w:sz w:val="28"/>
          <w:szCs w:val="28"/>
        </w:rPr>
        <w:t>насчитывает 5 спектаклей: "Путешествие на Луну" (0+), "Путешествие на</w:t>
      </w:r>
      <w:r w:rsidRPr="0082709A">
        <w:rPr>
          <w:color w:val="000000"/>
          <w:sz w:val="28"/>
          <w:szCs w:val="28"/>
        </w:rPr>
        <w:br/>
      </w:r>
      <w:r w:rsidRPr="0082709A">
        <w:rPr>
          <w:rFonts w:ascii="Times New Roman" w:hAnsi="Times New Roman"/>
          <w:color w:val="000000"/>
          <w:sz w:val="28"/>
          <w:szCs w:val="28"/>
        </w:rPr>
        <w:t>Солнце" (0+), "Как Маша поссорилась с подушкой" (0+), "Как Страусенок</w:t>
      </w:r>
      <w:r w:rsidRPr="0082709A">
        <w:rPr>
          <w:color w:val="000000"/>
          <w:sz w:val="28"/>
          <w:szCs w:val="28"/>
        </w:rPr>
        <w:br/>
      </w:r>
      <w:r w:rsidRPr="0082709A">
        <w:rPr>
          <w:rFonts w:ascii="Times New Roman" w:hAnsi="Times New Roman"/>
          <w:color w:val="000000"/>
          <w:sz w:val="28"/>
          <w:szCs w:val="28"/>
        </w:rPr>
        <w:t>друзей искал" (0+), "Первинка первая" (0+).</w:t>
      </w:r>
    </w:p>
    <w:p w:rsidR="009256FC" w:rsidRDefault="009256FC" w:rsidP="00F0620B">
      <w:pPr>
        <w:spacing w:after="0"/>
        <w:ind w:right="-1" w:firstLine="426"/>
        <w:jc w:val="both"/>
        <w:rPr>
          <w:rFonts w:ascii="Times New Roman" w:hAnsi="Times New Roman"/>
          <w:color w:val="000000"/>
          <w:sz w:val="28"/>
          <w:szCs w:val="28"/>
        </w:rPr>
      </w:pPr>
    </w:p>
    <w:p w:rsidR="009256FC" w:rsidRDefault="009256FC" w:rsidP="00F0620B">
      <w:pPr>
        <w:spacing w:after="0"/>
        <w:ind w:right="-1" w:firstLine="426"/>
        <w:jc w:val="both"/>
        <w:rPr>
          <w:rFonts w:ascii="Times New Roman" w:hAnsi="Times New Roman"/>
          <w:color w:val="000000"/>
          <w:sz w:val="28"/>
          <w:szCs w:val="28"/>
        </w:rPr>
      </w:pPr>
    </w:p>
    <w:p w:rsidR="009256FC" w:rsidRPr="000C45AD" w:rsidRDefault="009256FC" w:rsidP="00F0620B">
      <w:pPr>
        <w:spacing w:after="0"/>
        <w:ind w:right="-1" w:firstLine="426"/>
        <w:jc w:val="both"/>
        <w:rPr>
          <w:rFonts w:ascii="Times New Roman" w:hAnsi="Times New Roman"/>
          <w:color w:val="000000" w:themeColor="text1"/>
          <w:sz w:val="28"/>
          <w:szCs w:val="28"/>
        </w:rPr>
      </w:pPr>
    </w:p>
    <w:sectPr w:rsidR="009256FC" w:rsidRPr="000C45AD" w:rsidSect="000A5523">
      <w:headerReference w:type="default" r:id="rId11"/>
      <w:footerReference w:type="default" r:id="rId12"/>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3D" w:rsidRDefault="00037A3D" w:rsidP="00120C2A">
      <w:pPr>
        <w:spacing w:after="0" w:line="240" w:lineRule="auto"/>
      </w:pPr>
      <w:r>
        <w:separator/>
      </w:r>
    </w:p>
  </w:endnote>
  <w:endnote w:type="continuationSeparator" w:id="0">
    <w:p w:rsidR="00037A3D" w:rsidRDefault="00037A3D" w:rsidP="0012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Itali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2C" w:rsidRDefault="00CA6C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3D" w:rsidRDefault="00037A3D" w:rsidP="00120C2A">
      <w:pPr>
        <w:spacing w:after="0" w:line="240" w:lineRule="auto"/>
      </w:pPr>
      <w:r>
        <w:separator/>
      </w:r>
    </w:p>
  </w:footnote>
  <w:footnote w:type="continuationSeparator" w:id="0">
    <w:p w:rsidR="00037A3D" w:rsidRDefault="00037A3D" w:rsidP="00120C2A">
      <w:pPr>
        <w:spacing w:after="0" w:line="240" w:lineRule="auto"/>
      </w:pPr>
      <w:r>
        <w:continuationSeparator/>
      </w:r>
    </w:p>
  </w:footnote>
  <w:footnote w:id="1">
    <w:p w:rsidR="00CA6C2C" w:rsidRDefault="00CA6C2C" w:rsidP="00A97470">
      <w:pPr>
        <w:pStyle w:val="ac"/>
        <w:rPr>
          <w:i/>
        </w:rPr>
      </w:pPr>
    </w:p>
  </w:footnote>
  <w:footnote w:id="2">
    <w:p w:rsidR="00CA6C2C" w:rsidRDefault="00CA6C2C" w:rsidP="00A97470">
      <w:pPr>
        <w:pStyle w:val="ac"/>
        <w:rPr>
          <w:i/>
          <w:lang w:eastAsia="x-none"/>
        </w:rPr>
      </w:pPr>
    </w:p>
  </w:footnote>
  <w:footnote w:id="3">
    <w:p w:rsidR="00CA6C2C" w:rsidRDefault="00CA6C2C" w:rsidP="00A97470">
      <w:pPr>
        <w:pStyle w:val="ac"/>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2C" w:rsidRDefault="00CA6C2C">
    <w:pPr>
      <w:pStyle w:val="a6"/>
    </w:pPr>
  </w:p>
  <w:p w:rsidR="00CA6C2C" w:rsidRDefault="00CA6C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471"/>
    <w:multiLevelType w:val="hybridMultilevel"/>
    <w:tmpl w:val="EB78F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4D54B9"/>
    <w:multiLevelType w:val="hybridMultilevel"/>
    <w:tmpl w:val="60C86E04"/>
    <w:lvl w:ilvl="0" w:tplc="4D506D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DE46C84"/>
    <w:multiLevelType w:val="hybridMultilevel"/>
    <w:tmpl w:val="C4904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B426C7"/>
    <w:multiLevelType w:val="hybridMultilevel"/>
    <w:tmpl w:val="43DA8E7A"/>
    <w:lvl w:ilvl="0" w:tplc="0419000F">
      <w:start w:val="1"/>
      <w:numFmt w:val="decimal"/>
      <w:lvlText w:val="%1."/>
      <w:lvlJc w:val="left"/>
      <w:pPr>
        <w:ind w:left="360"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37"/>
    <w:rsid w:val="00037A3D"/>
    <w:rsid w:val="0006564E"/>
    <w:rsid w:val="000A5523"/>
    <w:rsid w:val="000A6745"/>
    <w:rsid w:val="000B62EA"/>
    <w:rsid w:val="000C45AD"/>
    <w:rsid w:val="00120C2A"/>
    <w:rsid w:val="00144397"/>
    <w:rsid w:val="00155029"/>
    <w:rsid w:val="00163D6A"/>
    <w:rsid w:val="001E571A"/>
    <w:rsid w:val="00224EC1"/>
    <w:rsid w:val="002408C2"/>
    <w:rsid w:val="002C5085"/>
    <w:rsid w:val="002E1B8D"/>
    <w:rsid w:val="003627F6"/>
    <w:rsid w:val="003C2844"/>
    <w:rsid w:val="003D39CE"/>
    <w:rsid w:val="003F3C16"/>
    <w:rsid w:val="00540E37"/>
    <w:rsid w:val="00581A52"/>
    <w:rsid w:val="005825A3"/>
    <w:rsid w:val="00592201"/>
    <w:rsid w:val="005A37F2"/>
    <w:rsid w:val="00617757"/>
    <w:rsid w:val="006342CE"/>
    <w:rsid w:val="00651620"/>
    <w:rsid w:val="006642F5"/>
    <w:rsid w:val="00665576"/>
    <w:rsid w:val="006A78BE"/>
    <w:rsid w:val="006B0CEF"/>
    <w:rsid w:val="006B5601"/>
    <w:rsid w:val="00774626"/>
    <w:rsid w:val="008115F7"/>
    <w:rsid w:val="0082709A"/>
    <w:rsid w:val="00855104"/>
    <w:rsid w:val="00876823"/>
    <w:rsid w:val="009256FC"/>
    <w:rsid w:val="009B3614"/>
    <w:rsid w:val="009B5E82"/>
    <w:rsid w:val="009F10D5"/>
    <w:rsid w:val="00A16ECC"/>
    <w:rsid w:val="00A97470"/>
    <w:rsid w:val="00B45D62"/>
    <w:rsid w:val="00C11903"/>
    <w:rsid w:val="00C15FD7"/>
    <w:rsid w:val="00C7676F"/>
    <w:rsid w:val="00CA6C2C"/>
    <w:rsid w:val="00CC4DC3"/>
    <w:rsid w:val="00D16595"/>
    <w:rsid w:val="00D26318"/>
    <w:rsid w:val="00DB47AC"/>
    <w:rsid w:val="00E1090A"/>
    <w:rsid w:val="00E53D00"/>
    <w:rsid w:val="00F0620B"/>
    <w:rsid w:val="00F10695"/>
    <w:rsid w:val="00F245A2"/>
    <w:rsid w:val="00F355C2"/>
    <w:rsid w:val="00FD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40E37"/>
    <w:rPr>
      <w:rFonts w:ascii="Times New Roman" w:eastAsia="Times New Roman" w:hAnsi="Times New Roman" w:cs="Times New Roman"/>
    </w:rPr>
  </w:style>
  <w:style w:type="paragraph" w:styleId="a4">
    <w:name w:val="No Spacing"/>
    <w:link w:val="a3"/>
    <w:uiPriority w:val="1"/>
    <w:qFormat/>
    <w:rsid w:val="00540E37"/>
    <w:pPr>
      <w:spacing w:after="0" w:line="240" w:lineRule="auto"/>
    </w:pPr>
    <w:rPr>
      <w:rFonts w:ascii="Times New Roman" w:eastAsia="Times New Roman" w:hAnsi="Times New Roman" w:cs="Times New Roman"/>
    </w:rPr>
  </w:style>
  <w:style w:type="paragraph" w:customStyle="1" w:styleId="p5">
    <w:name w:val="p5"/>
    <w:basedOn w:val="a"/>
    <w:uiPriority w:val="99"/>
    <w:rsid w:val="00540E37"/>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p6">
    <w:name w:val="p6"/>
    <w:basedOn w:val="a"/>
    <w:uiPriority w:val="99"/>
    <w:rsid w:val="00540E37"/>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p7">
    <w:name w:val="p7"/>
    <w:basedOn w:val="a"/>
    <w:uiPriority w:val="99"/>
    <w:rsid w:val="00540E37"/>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p8">
    <w:name w:val="p8"/>
    <w:basedOn w:val="a"/>
    <w:uiPriority w:val="99"/>
    <w:rsid w:val="00540E37"/>
    <w:pPr>
      <w:spacing w:before="100" w:beforeAutospacing="1" w:after="100" w:afterAutospacing="1" w:line="240" w:lineRule="auto"/>
    </w:pPr>
    <w:rPr>
      <w:rFonts w:ascii="Times New Roman" w:eastAsia="Times New Roman" w:hAnsi="Times New Roman"/>
      <w:sz w:val="24"/>
      <w:szCs w:val="24"/>
      <w:lang w:eastAsia="ru-RU" w:bidi="he-IL"/>
    </w:rPr>
  </w:style>
  <w:style w:type="character" w:customStyle="1" w:styleId="ls37">
    <w:name w:val="ls37"/>
    <w:basedOn w:val="a0"/>
    <w:rsid w:val="00CC4DC3"/>
  </w:style>
  <w:style w:type="character" w:customStyle="1" w:styleId="ls1">
    <w:name w:val="ls1"/>
    <w:basedOn w:val="a0"/>
    <w:rsid w:val="00CC4DC3"/>
  </w:style>
  <w:style w:type="character" w:customStyle="1" w:styleId="ls38">
    <w:name w:val="ls38"/>
    <w:basedOn w:val="a0"/>
    <w:rsid w:val="00CC4DC3"/>
  </w:style>
  <w:style w:type="character" w:customStyle="1" w:styleId="ls39">
    <w:name w:val="ls39"/>
    <w:basedOn w:val="a0"/>
    <w:rsid w:val="00CC4DC3"/>
  </w:style>
  <w:style w:type="character" w:customStyle="1" w:styleId="ls3a">
    <w:name w:val="ls3a"/>
    <w:basedOn w:val="a0"/>
    <w:rsid w:val="00CC4DC3"/>
  </w:style>
  <w:style w:type="character" w:customStyle="1" w:styleId="ls3b">
    <w:name w:val="ls3b"/>
    <w:basedOn w:val="a0"/>
    <w:rsid w:val="00CC4DC3"/>
  </w:style>
  <w:style w:type="character" w:customStyle="1" w:styleId="ls3c">
    <w:name w:val="ls3c"/>
    <w:basedOn w:val="a0"/>
    <w:rsid w:val="00CC4DC3"/>
  </w:style>
  <w:style w:type="character" w:customStyle="1" w:styleId="ls3e">
    <w:name w:val="ls3e"/>
    <w:basedOn w:val="a0"/>
    <w:rsid w:val="00CC4DC3"/>
  </w:style>
  <w:style w:type="character" w:customStyle="1" w:styleId="ls34">
    <w:name w:val="ls34"/>
    <w:basedOn w:val="a0"/>
    <w:rsid w:val="00CC4DC3"/>
  </w:style>
  <w:style w:type="character" w:customStyle="1" w:styleId="ls3f">
    <w:name w:val="ls3f"/>
    <w:basedOn w:val="a0"/>
    <w:rsid w:val="00CC4DC3"/>
  </w:style>
  <w:style w:type="character" w:customStyle="1" w:styleId="ws46">
    <w:name w:val="ws46"/>
    <w:basedOn w:val="a0"/>
    <w:rsid w:val="00CC4DC3"/>
  </w:style>
  <w:style w:type="character" w:customStyle="1" w:styleId="ls40">
    <w:name w:val="ls40"/>
    <w:basedOn w:val="a0"/>
    <w:rsid w:val="00CC4DC3"/>
  </w:style>
  <w:style w:type="character" w:customStyle="1" w:styleId="ls41">
    <w:name w:val="ls41"/>
    <w:basedOn w:val="a0"/>
    <w:rsid w:val="00CC4DC3"/>
  </w:style>
  <w:style w:type="character" w:customStyle="1" w:styleId="ls42">
    <w:name w:val="ls42"/>
    <w:basedOn w:val="a0"/>
    <w:rsid w:val="00CC4DC3"/>
  </w:style>
  <w:style w:type="character" w:customStyle="1" w:styleId="ls44">
    <w:name w:val="ls44"/>
    <w:basedOn w:val="a0"/>
    <w:rsid w:val="00CC4DC3"/>
  </w:style>
  <w:style w:type="character" w:customStyle="1" w:styleId="ls45">
    <w:name w:val="ls45"/>
    <w:basedOn w:val="a0"/>
    <w:rsid w:val="00CC4DC3"/>
  </w:style>
  <w:style w:type="character" w:customStyle="1" w:styleId="ls46">
    <w:name w:val="ls46"/>
    <w:basedOn w:val="a0"/>
    <w:rsid w:val="00CC4DC3"/>
  </w:style>
  <w:style w:type="character" w:customStyle="1" w:styleId="ls47">
    <w:name w:val="ls47"/>
    <w:basedOn w:val="a0"/>
    <w:rsid w:val="00CC4DC3"/>
  </w:style>
  <w:style w:type="character" w:customStyle="1" w:styleId="ls49">
    <w:name w:val="ls49"/>
    <w:basedOn w:val="a0"/>
    <w:rsid w:val="00CC4DC3"/>
  </w:style>
  <w:style w:type="character" w:customStyle="1" w:styleId="ws4f">
    <w:name w:val="ws4f"/>
    <w:basedOn w:val="a0"/>
    <w:rsid w:val="00CC4DC3"/>
  </w:style>
  <w:style w:type="character" w:customStyle="1" w:styleId="ls4a">
    <w:name w:val="ls4a"/>
    <w:basedOn w:val="a0"/>
    <w:rsid w:val="00CC4DC3"/>
  </w:style>
  <w:style w:type="character" w:customStyle="1" w:styleId="ls4b">
    <w:name w:val="ls4b"/>
    <w:basedOn w:val="a0"/>
    <w:rsid w:val="00CC4DC3"/>
  </w:style>
  <w:style w:type="character" w:customStyle="1" w:styleId="ls4c">
    <w:name w:val="ls4c"/>
    <w:basedOn w:val="a0"/>
    <w:rsid w:val="00CC4DC3"/>
  </w:style>
  <w:style w:type="character" w:customStyle="1" w:styleId="ls4d">
    <w:name w:val="ls4d"/>
    <w:basedOn w:val="a0"/>
    <w:rsid w:val="00CC4DC3"/>
  </w:style>
  <w:style w:type="character" w:customStyle="1" w:styleId="ls4f">
    <w:name w:val="ls4f"/>
    <w:basedOn w:val="a0"/>
    <w:rsid w:val="00CC4DC3"/>
  </w:style>
  <w:style w:type="character" w:customStyle="1" w:styleId="ls50">
    <w:name w:val="ls50"/>
    <w:basedOn w:val="a0"/>
    <w:rsid w:val="00CC4DC3"/>
  </w:style>
  <w:style w:type="character" w:customStyle="1" w:styleId="ls51">
    <w:name w:val="ls51"/>
    <w:basedOn w:val="a0"/>
    <w:rsid w:val="00CC4DC3"/>
  </w:style>
  <w:style w:type="character" w:customStyle="1" w:styleId="ls52">
    <w:name w:val="ls52"/>
    <w:basedOn w:val="a0"/>
    <w:rsid w:val="00CC4DC3"/>
  </w:style>
  <w:style w:type="character" w:customStyle="1" w:styleId="ls53">
    <w:name w:val="ls53"/>
    <w:basedOn w:val="a0"/>
    <w:rsid w:val="00CC4DC3"/>
  </w:style>
  <w:style w:type="character" w:customStyle="1" w:styleId="ls56">
    <w:name w:val="ls56"/>
    <w:basedOn w:val="a0"/>
    <w:rsid w:val="00CC4DC3"/>
  </w:style>
  <w:style w:type="character" w:customStyle="1" w:styleId="ws5a">
    <w:name w:val="ws5a"/>
    <w:basedOn w:val="a0"/>
    <w:rsid w:val="00CC4DC3"/>
  </w:style>
  <w:style w:type="character" w:customStyle="1" w:styleId="ls57">
    <w:name w:val="ls57"/>
    <w:basedOn w:val="a0"/>
    <w:rsid w:val="00CC4DC3"/>
  </w:style>
  <w:style w:type="character" w:customStyle="1" w:styleId="ls58">
    <w:name w:val="ls58"/>
    <w:basedOn w:val="a0"/>
    <w:rsid w:val="00CC4DC3"/>
  </w:style>
  <w:style w:type="character" w:customStyle="1" w:styleId="ws5e">
    <w:name w:val="ws5e"/>
    <w:basedOn w:val="a0"/>
    <w:rsid w:val="00CC4DC3"/>
  </w:style>
  <w:style w:type="character" w:customStyle="1" w:styleId="ls5a">
    <w:name w:val="ls5a"/>
    <w:basedOn w:val="a0"/>
    <w:rsid w:val="00CC4DC3"/>
  </w:style>
  <w:style w:type="character" w:customStyle="1" w:styleId="ls5b">
    <w:name w:val="ls5b"/>
    <w:basedOn w:val="a0"/>
    <w:rsid w:val="00CC4DC3"/>
  </w:style>
  <w:style w:type="character" w:customStyle="1" w:styleId="ls5c">
    <w:name w:val="ls5c"/>
    <w:basedOn w:val="a0"/>
    <w:rsid w:val="00CC4DC3"/>
  </w:style>
  <w:style w:type="character" w:customStyle="1" w:styleId="fontstyle01">
    <w:name w:val="fontstyle01"/>
    <w:basedOn w:val="a0"/>
    <w:rsid w:val="00CC4DC3"/>
    <w:rPr>
      <w:rFonts w:ascii="Cambria" w:hAnsi="Cambria" w:hint="default"/>
      <w:b w:val="0"/>
      <w:bCs w:val="0"/>
      <w:i w:val="0"/>
      <w:iCs w:val="0"/>
      <w:color w:val="000000"/>
      <w:sz w:val="24"/>
      <w:szCs w:val="24"/>
    </w:rPr>
  </w:style>
  <w:style w:type="character" w:customStyle="1" w:styleId="fontstyle21">
    <w:name w:val="fontstyle21"/>
    <w:basedOn w:val="a0"/>
    <w:rsid w:val="00CC4DC3"/>
    <w:rPr>
      <w:rFonts w:ascii="Cambria-Italic" w:hAnsi="Cambria-Italic" w:hint="default"/>
      <w:b w:val="0"/>
      <w:bCs w:val="0"/>
      <w:i/>
      <w:iCs/>
      <w:color w:val="000000"/>
      <w:sz w:val="24"/>
      <w:szCs w:val="24"/>
    </w:rPr>
  </w:style>
  <w:style w:type="character" w:customStyle="1" w:styleId="fontstyle31">
    <w:name w:val="fontstyle31"/>
    <w:basedOn w:val="a0"/>
    <w:rsid w:val="00CC4DC3"/>
    <w:rPr>
      <w:rFonts w:ascii="Calibri" w:hAnsi="Calibri" w:cs="Calibri" w:hint="default"/>
      <w:b w:val="0"/>
      <w:bCs w:val="0"/>
      <w:i w:val="0"/>
      <w:iCs w:val="0"/>
      <w:color w:val="000000"/>
      <w:sz w:val="24"/>
      <w:szCs w:val="24"/>
    </w:rPr>
  </w:style>
  <w:style w:type="paragraph" w:styleId="a5">
    <w:name w:val="List Paragraph"/>
    <w:basedOn w:val="a"/>
    <w:uiPriority w:val="34"/>
    <w:qFormat/>
    <w:rsid w:val="00592201"/>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120C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0C2A"/>
    <w:rPr>
      <w:rFonts w:ascii="Calibri" w:eastAsia="Calibri" w:hAnsi="Calibri" w:cs="Times New Roman"/>
    </w:rPr>
  </w:style>
  <w:style w:type="paragraph" w:styleId="a8">
    <w:name w:val="footer"/>
    <w:basedOn w:val="a"/>
    <w:link w:val="a9"/>
    <w:uiPriority w:val="99"/>
    <w:unhideWhenUsed/>
    <w:rsid w:val="00120C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0C2A"/>
    <w:rPr>
      <w:rFonts w:ascii="Calibri" w:eastAsia="Calibri" w:hAnsi="Calibri" w:cs="Times New Roman"/>
    </w:rPr>
  </w:style>
  <w:style w:type="paragraph" w:styleId="aa">
    <w:name w:val="Normal (Web)"/>
    <w:basedOn w:val="a"/>
    <w:uiPriority w:val="99"/>
    <w:unhideWhenUsed/>
    <w:rsid w:val="000B62EA"/>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0C45AD"/>
    <w:rPr>
      <w:b/>
      <w:bCs/>
    </w:rPr>
  </w:style>
  <w:style w:type="paragraph" w:styleId="ac">
    <w:name w:val="footnote text"/>
    <w:basedOn w:val="a"/>
    <w:link w:val="ad"/>
    <w:uiPriority w:val="99"/>
    <w:semiHidden/>
    <w:unhideWhenUsed/>
    <w:rsid w:val="00A9747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A97470"/>
    <w:rPr>
      <w:rFonts w:ascii="Times New Roman" w:eastAsia="Times New Roman" w:hAnsi="Times New Roman" w:cs="Times New Roman"/>
      <w:sz w:val="20"/>
      <w:szCs w:val="20"/>
      <w:lang w:eastAsia="ru-RU"/>
    </w:rPr>
  </w:style>
  <w:style w:type="paragraph" w:customStyle="1" w:styleId="Iauiue">
    <w:name w:val="Iau?iue"/>
    <w:rsid w:val="00A97470"/>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rsid w:val="00A97470"/>
    <w:pPr>
      <w:shd w:val="clear" w:color="auto" w:fill="FFFFFF"/>
      <w:spacing w:before="360" w:after="300" w:line="0" w:lineRule="atLeast"/>
    </w:pPr>
    <w:rPr>
      <w:rFonts w:ascii="Times New Roman" w:eastAsia="Times New Roman" w:hAnsi="Times New Roman"/>
      <w:sz w:val="27"/>
      <w:szCs w:val="27"/>
      <w:lang w:eastAsia="ru-RU"/>
    </w:rPr>
  </w:style>
  <w:style w:type="character" w:styleId="ae">
    <w:name w:val="footnote reference"/>
    <w:uiPriority w:val="99"/>
    <w:semiHidden/>
    <w:unhideWhenUsed/>
    <w:rsid w:val="00A97470"/>
    <w:rPr>
      <w:vertAlign w:val="superscript"/>
    </w:rPr>
  </w:style>
  <w:style w:type="character" w:styleId="af">
    <w:name w:val="Hyperlink"/>
    <w:basedOn w:val="a0"/>
    <w:uiPriority w:val="99"/>
    <w:semiHidden/>
    <w:unhideWhenUsed/>
    <w:rsid w:val="00581A52"/>
    <w:rPr>
      <w:color w:val="0000FF"/>
      <w:u w:val="single"/>
    </w:rPr>
  </w:style>
  <w:style w:type="character" w:customStyle="1" w:styleId="c13">
    <w:name w:val="c13"/>
    <w:basedOn w:val="a0"/>
    <w:rsid w:val="00581A52"/>
  </w:style>
  <w:style w:type="table" w:styleId="af0">
    <w:name w:val="Table Grid"/>
    <w:basedOn w:val="a1"/>
    <w:uiPriority w:val="59"/>
    <w:rsid w:val="00581A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Emphasis"/>
    <w:basedOn w:val="a0"/>
    <w:uiPriority w:val="20"/>
    <w:qFormat/>
    <w:rsid w:val="00581A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3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40E37"/>
    <w:rPr>
      <w:rFonts w:ascii="Times New Roman" w:eastAsia="Times New Roman" w:hAnsi="Times New Roman" w:cs="Times New Roman"/>
    </w:rPr>
  </w:style>
  <w:style w:type="paragraph" w:styleId="a4">
    <w:name w:val="No Spacing"/>
    <w:link w:val="a3"/>
    <w:uiPriority w:val="1"/>
    <w:qFormat/>
    <w:rsid w:val="00540E37"/>
    <w:pPr>
      <w:spacing w:after="0" w:line="240" w:lineRule="auto"/>
    </w:pPr>
    <w:rPr>
      <w:rFonts w:ascii="Times New Roman" w:eastAsia="Times New Roman" w:hAnsi="Times New Roman" w:cs="Times New Roman"/>
    </w:rPr>
  </w:style>
  <w:style w:type="paragraph" w:customStyle="1" w:styleId="p5">
    <w:name w:val="p5"/>
    <w:basedOn w:val="a"/>
    <w:uiPriority w:val="99"/>
    <w:rsid w:val="00540E37"/>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p6">
    <w:name w:val="p6"/>
    <w:basedOn w:val="a"/>
    <w:uiPriority w:val="99"/>
    <w:rsid w:val="00540E37"/>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p7">
    <w:name w:val="p7"/>
    <w:basedOn w:val="a"/>
    <w:uiPriority w:val="99"/>
    <w:rsid w:val="00540E37"/>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p8">
    <w:name w:val="p8"/>
    <w:basedOn w:val="a"/>
    <w:uiPriority w:val="99"/>
    <w:rsid w:val="00540E37"/>
    <w:pPr>
      <w:spacing w:before="100" w:beforeAutospacing="1" w:after="100" w:afterAutospacing="1" w:line="240" w:lineRule="auto"/>
    </w:pPr>
    <w:rPr>
      <w:rFonts w:ascii="Times New Roman" w:eastAsia="Times New Roman" w:hAnsi="Times New Roman"/>
      <w:sz w:val="24"/>
      <w:szCs w:val="24"/>
      <w:lang w:eastAsia="ru-RU" w:bidi="he-IL"/>
    </w:rPr>
  </w:style>
  <w:style w:type="character" w:customStyle="1" w:styleId="ls37">
    <w:name w:val="ls37"/>
    <w:basedOn w:val="a0"/>
    <w:rsid w:val="00CC4DC3"/>
  </w:style>
  <w:style w:type="character" w:customStyle="1" w:styleId="ls1">
    <w:name w:val="ls1"/>
    <w:basedOn w:val="a0"/>
    <w:rsid w:val="00CC4DC3"/>
  </w:style>
  <w:style w:type="character" w:customStyle="1" w:styleId="ls38">
    <w:name w:val="ls38"/>
    <w:basedOn w:val="a0"/>
    <w:rsid w:val="00CC4DC3"/>
  </w:style>
  <w:style w:type="character" w:customStyle="1" w:styleId="ls39">
    <w:name w:val="ls39"/>
    <w:basedOn w:val="a0"/>
    <w:rsid w:val="00CC4DC3"/>
  </w:style>
  <w:style w:type="character" w:customStyle="1" w:styleId="ls3a">
    <w:name w:val="ls3a"/>
    <w:basedOn w:val="a0"/>
    <w:rsid w:val="00CC4DC3"/>
  </w:style>
  <w:style w:type="character" w:customStyle="1" w:styleId="ls3b">
    <w:name w:val="ls3b"/>
    <w:basedOn w:val="a0"/>
    <w:rsid w:val="00CC4DC3"/>
  </w:style>
  <w:style w:type="character" w:customStyle="1" w:styleId="ls3c">
    <w:name w:val="ls3c"/>
    <w:basedOn w:val="a0"/>
    <w:rsid w:val="00CC4DC3"/>
  </w:style>
  <w:style w:type="character" w:customStyle="1" w:styleId="ls3e">
    <w:name w:val="ls3e"/>
    <w:basedOn w:val="a0"/>
    <w:rsid w:val="00CC4DC3"/>
  </w:style>
  <w:style w:type="character" w:customStyle="1" w:styleId="ls34">
    <w:name w:val="ls34"/>
    <w:basedOn w:val="a0"/>
    <w:rsid w:val="00CC4DC3"/>
  </w:style>
  <w:style w:type="character" w:customStyle="1" w:styleId="ls3f">
    <w:name w:val="ls3f"/>
    <w:basedOn w:val="a0"/>
    <w:rsid w:val="00CC4DC3"/>
  </w:style>
  <w:style w:type="character" w:customStyle="1" w:styleId="ws46">
    <w:name w:val="ws46"/>
    <w:basedOn w:val="a0"/>
    <w:rsid w:val="00CC4DC3"/>
  </w:style>
  <w:style w:type="character" w:customStyle="1" w:styleId="ls40">
    <w:name w:val="ls40"/>
    <w:basedOn w:val="a0"/>
    <w:rsid w:val="00CC4DC3"/>
  </w:style>
  <w:style w:type="character" w:customStyle="1" w:styleId="ls41">
    <w:name w:val="ls41"/>
    <w:basedOn w:val="a0"/>
    <w:rsid w:val="00CC4DC3"/>
  </w:style>
  <w:style w:type="character" w:customStyle="1" w:styleId="ls42">
    <w:name w:val="ls42"/>
    <w:basedOn w:val="a0"/>
    <w:rsid w:val="00CC4DC3"/>
  </w:style>
  <w:style w:type="character" w:customStyle="1" w:styleId="ls44">
    <w:name w:val="ls44"/>
    <w:basedOn w:val="a0"/>
    <w:rsid w:val="00CC4DC3"/>
  </w:style>
  <w:style w:type="character" w:customStyle="1" w:styleId="ls45">
    <w:name w:val="ls45"/>
    <w:basedOn w:val="a0"/>
    <w:rsid w:val="00CC4DC3"/>
  </w:style>
  <w:style w:type="character" w:customStyle="1" w:styleId="ls46">
    <w:name w:val="ls46"/>
    <w:basedOn w:val="a0"/>
    <w:rsid w:val="00CC4DC3"/>
  </w:style>
  <w:style w:type="character" w:customStyle="1" w:styleId="ls47">
    <w:name w:val="ls47"/>
    <w:basedOn w:val="a0"/>
    <w:rsid w:val="00CC4DC3"/>
  </w:style>
  <w:style w:type="character" w:customStyle="1" w:styleId="ls49">
    <w:name w:val="ls49"/>
    <w:basedOn w:val="a0"/>
    <w:rsid w:val="00CC4DC3"/>
  </w:style>
  <w:style w:type="character" w:customStyle="1" w:styleId="ws4f">
    <w:name w:val="ws4f"/>
    <w:basedOn w:val="a0"/>
    <w:rsid w:val="00CC4DC3"/>
  </w:style>
  <w:style w:type="character" w:customStyle="1" w:styleId="ls4a">
    <w:name w:val="ls4a"/>
    <w:basedOn w:val="a0"/>
    <w:rsid w:val="00CC4DC3"/>
  </w:style>
  <w:style w:type="character" w:customStyle="1" w:styleId="ls4b">
    <w:name w:val="ls4b"/>
    <w:basedOn w:val="a0"/>
    <w:rsid w:val="00CC4DC3"/>
  </w:style>
  <w:style w:type="character" w:customStyle="1" w:styleId="ls4c">
    <w:name w:val="ls4c"/>
    <w:basedOn w:val="a0"/>
    <w:rsid w:val="00CC4DC3"/>
  </w:style>
  <w:style w:type="character" w:customStyle="1" w:styleId="ls4d">
    <w:name w:val="ls4d"/>
    <w:basedOn w:val="a0"/>
    <w:rsid w:val="00CC4DC3"/>
  </w:style>
  <w:style w:type="character" w:customStyle="1" w:styleId="ls4f">
    <w:name w:val="ls4f"/>
    <w:basedOn w:val="a0"/>
    <w:rsid w:val="00CC4DC3"/>
  </w:style>
  <w:style w:type="character" w:customStyle="1" w:styleId="ls50">
    <w:name w:val="ls50"/>
    <w:basedOn w:val="a0"/>
    <w:rsid w:val="00CC4DC3"/>
  </w:style>
  <w:style w:type="character" w:customStyle="1" w:styleId="ls51">
    <w:name w:val="ls51"/>
    <w:basedOn w:val="a0"/>
    <w:rsid w:val="00CC4DC3"/>
  </w:style>
  <w:style w:type="character" w:customStyle="1" w:styleId="ls52">
    <w:name w:val="ls52"/>
    <w:basedOn w:val="a0"/>
    <w:rsid w:val="00CC4DC3"/>
  </w:style>
  <w:style w:type="character" w:customStyle="1" w:styleId="ls53">
    <w:name w:val="ls53"/>
    <w:basedOn w:val="a0"/>
    <w:rsid w:val="00CC4DC3"/>
  </w:style>
  <w:style w:type="character" w:customStyle="1" w:styleId="ls56">
    <w:name w:val="ls56"/>
    <w:basedOn w:val="a0"/>
    <w:rsid w:val="00CC4DC3"/>
  </w:style>
  <w:style w:type="character" w:customStyle="1" w:styleId="ws5a">
    <w:name w:val="ws5a"/>
    <w:basedOn w:val="a0"/>
    <w:rsid w:val="00CC4DC3"/>
  </w:style>
  <w:style w:type="character" w:customStyle="1" w:styleId="ls57">
    <w:name w:val="ls57"/>
    <w:basedOn w:val="a0"/>
    <w:rsid w:val="00CC4DC3"/>
  </w:style>
  <w:style w:type="character" w:customStyle="1" w:styleId="ls58">
    <w:name w:val="ls58"/>
    <w:basedOn w:val="a0"/>
    <w:rsid w:val="00CC4DC3"/>
  </w:style>
  <w:style w:type="character" w:customStyle="1" w:styleId="ws5e">
    <w:name w:val="ws5e"/>
    <w:basedOn w:val="a0"/>
    <w:rsid w:val="00CC4DC3"/>
  </w:style>
  <w:style w:type="character" w:customStyle="1" w:styleId="ls5a">
    <w:name w:val="ls5a"/>
    <w:basedOn w:val="a0"/>
    <w:rsid w:val="00CC4DC3"/>
  </w:style>
  <w:style w:type="character" w:customStyle="1" w:styleId="ls5b">
    <w:name w:val="ls5b"/>
    <w:basedOn w:val="a0"/>
    <w:rsid w:val="00CC4DC3"/>
  </w:style>
  <w:style w:type="character" w:customStyle="1" w:styleId="ls5c">
    <w:name w:val="ls5c"/>
    <w:basedOn w:val="a0"/>
    <w:rsid w:val="00CC4DC3"/>
  </w:style>
  <w:style w:type="character" w:customStyle="1" w:styleId="fontstyle01">
    <w:name w:val="fontstyle01"/>
    <w:basedOn w:val="a0"/>
    <w:rsid w:val="00CC4DC3"/>
    <w:rPr>
      <w:rFonts w:ascii="Cambria" w:hAnsi="Cambria" w:hint="default"/>
      <w:b w:val="0"/>
      <w:bCs w:val="0"/>
      <w:i w:val="0"/>
      <w:iCs w:val="0"/>
      <w:color w:val="000000"/>
      <w:sz w:val="24"/>
      <w:szCs w:val="24"/>
    </w:rPr>
  </w:style>
  <w:style w:type="character" w:customStyle="1" w:styleId="fontstyle21">
    <w:name w:val="fontstyle21"/>
    <w:basedOn w:val="a0"/>
    <w:rsid w:val="00CC4DC3"/>
    <w:rPr>
      <w:rFonts w:ascii="Cambria-Italic" w:hAnsi="Cambria-Italic" w:hint="default"/>
      <w:b w:val="0"/>
      <w:bCs w:val="0"/>
      <w:i/>
      <w:iCs/>
      <w:color w:val="000000"/>
      <w:sz w:val="24"/>
      <w:szCs w:val="24"/>
    </w:rPr>
  </w:style>
  <w:style w:type="character" w:customStyle="1" w:styleId="fontstyle31">
    <w:name w:val="fontstyle31"/>
    <w:basedOn w:val="a0"/>
    <w:rsid w:val="00CC4DC3"/>
    <w:rPr>
      <w:rFonts w:ascii="Calibri" w:hAnsi="Calibri" w:cs="Calibri" w:hint="default"/>
      <w:b w:val="0"/>
      <w:bCs w:val="0"/>
      <w:i w:val="0"/>
      <w:iCs w:val="0"/>
      <w:color w:val="000000"/>
      <w:sz w:val="24"/>
      <w:szCs w:val="24"/>
    </w:rPr>
  </w:style>
  <w:style w:type="paragraph" w:styleId="a5">
    <w:name w:val="List Paragraph"/>
    <w:basedOn w:val="a"/>
    <w:uiPriority w:val="34"/>
    <w:qFormat/>
    <w:rsid w:val="00592201"/>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120C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0C2A"/>
    <w:rPr>
      <w:rFonts w:ascii="Calibri" w:eastAsia="Calibri" w:hAnsi="Calibri" w:cs="Times New Roman"/>
    </w:rPr>
  </w:style>
  <w:style w:type="paragraph" w:styleId="a8">
    <w:name w:val="footer"/>
    <w:basedOn w:val="a"/>
    <w:link w:val="a9"/>
    <w:uiPriority w:val="99"/>
    <w:unhideWhenUsed/>
    <w:rsid w:val="00120C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0C2A"/>
    <w:rPr>
      <w:rFonts w:ascii="Calibri" w:eastAsia="Calibri" w:hAnsi="Calibri" w:cs="Times New Roman"/>
    </w:rPr>
  </w:style>
  <w:style w:type="paragraph" w:styleId="aa">
    <w:name w:val="Normal (Web)"/>
    <w:basedOn w:val="a"/>
    <w:uiPriority w:val="99"/>
    <w:unhideWhenUsed/>
    <w:rsid w:val="000B62EA"/>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0C45AD"/>
    <w:rPr>
      <w:b/>
      <w:bCs/>
    </w:rPr>
  </w:style>
  <w:style w:type="paragraph" w:styleId="ac">
    <w:name w:val="footnote text"/>
    <w:basedOn w:val="a"/>
    <w:link w:val="ad"/>
    <w:uiPriority w:val="99"/>
    <w:semiHidden/>
    <w:unhideWhenUsed/>
    <w:rsid w:val="00A9747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A97470"/>
    <w:rPr>
      <w:rFonts w:ascii="Times New Roman" w:eastAsia="Times New Roman" w:hAnsi="Times New Roman" w:cs="Times New Roman"/>
      <w:sz w:val="20"/>
      <w:szCs w:val="20"/>
      <w:lang w:eastAsia="ru-RU"/>
    </w:rPr>
  </w:style>
  <w:style w:type="paragraph" w:customStyle="1" w:styleId="Iauiue">
    <w:name w:val="Iau?iue"/>
    <w:rsid w:val="00A97470"/>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rsid w:val="00A97470"/>
    <w:pPr>
      <w:shd w:val="clear" w:color="auto" w:fill="FFFFFF"/>
      <w:spacing w:before="360" w:after="300" w:line="0" w:lineRule="atLeast"/>
    </w:pPr>
    <w:rPr>
      <w:rFonts w:ascii="Times New Roman" w:eastAsia="Times New Roman" w:hAnsi="Times New Roman"/>
      <w:sz w:val="27"/>
      <w:szCs w:val="27"/>
      <w:lang w:eastAsia="ru-RU"/>
    </w:rPr>
  </w:style>
  <w:style w:type="character" w:styleId="ae">
    <w:name w:val="footnote reference"/>
    <w:uiPriority w:val="99"/>
    <w:semiHidden/>
    <w:unhideWhenUsed/>
    <w:rsid w:val="00A97470"/>
    <w:rPr>
      <w:vertAlign w:val="superscript"/>
    </w:rPr>
  </w:style>
  <w:style w:type="character" w:styleId="af">
    <w:name w:val="Hyperlink"/>
    <w:basedOn w:val="a0"/>
    <w:uiPriority w:val="99"/>
    <w:semiHidden/>
    <w:unhideWhenUsed/>
    <w:rsid w:val="00581A52"/>
    <w:rPr>
      <w:color w:val="0000FF"/>
      <w:u w:val="single"/>
    </w:rPr>
  </w:style>
  <w:style w:type="character" w:customStyle="1" w:styleId="c13">
    <w:name w:val="c13"/>
    <w:basedOn w:val="a0"/>
    <w:rsid w:val="00581A52"/>
  </w:style>
  <w:style w:type="table" w:styleId="af0">
    <w:name w:val="Table Grid"/>
    <w:basedOn w:val="a1"/>
    <w:uiPriority w:val="59"/>
    <w:rsid w:val="00581A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Emphasis"/>
    <w:basedOn w:val="a0"/>
    <w:uiPriority w:val="20"/>
    <w:qFormat/>
    <w:rsid w:val="00581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197">
      <w:bodyDiv w:val="1"/>
      <w:marLeft w:val="0"/>
      <w:marRight w:val="0"/>
      <w:marTop w:val="0"/>
      <w:marBottom w:val="0"/>
      <w:divBdr>
        <w:top w:val="none" w:sz="0" w:space="0" w:color="auto"/>
        <w:left w:val="none" w:sz="0" w:space="0" w:color="auto"/>
        <w:bottom w:val="none" w:sz="0" w:space="0" w:color="auto"/>
        <w:right w:val="none" w:sz="0" w:space="0" w:color="auto"/>
      </w:divBdr>
    </w:div>
    <w:div w:id="163328404">
      <w:bodyDiv w:val="1"/>
      <w:marLeft w:val="0"/>
      <w:marRight w:val="0"/>
      <w:marTop w:val="0"/>
      <w:marBottom w:val="0"/>
      <w:divBdr>
        <w:top w:val="none" w:sz="0" w:space="0" w:color="auto"/>
        <w:left w:val="none" w:sz="0" w:space="0" w:color="auto"/>
        <w:bottom w:val="none" w:sz="0" w:space="0" w:color="auto"/>
        <w:right w:val="none" w:sz="0" w:space="0" w:color="auto"/>
      </w:divBdr>
    </w:div>
    <w:div w:id="294455085">
      <w:bodyDiv w:val="1"/>
      <w:marLeft w:val="0"/>
      <w:marRight w:val="0"/>
      <w:marTop w:val="0"/>
      <w:marBottom w:val="0"/>
      <w:divBdr>
        <w:top w:val="none" w:sz="0" w:space="0" w:color="auto"/>
        <w:left w:val="none" w:sz="0" w:space="0" w:color="auto"/>
        <w:bottom w:val="none" w:sz="0" w:space="0" w:color="auto"/>
        <w:right w:val="none" w:sz="0" w:space="0" w:color="auto"/>
      </w:divBdr>
    </w:div>
    <w:div w:id="537855772">
      <w:bodyDiv w:val="1"/>
      <w:marLeft w:val="0"/>
      <w:marRight w:val="0"/>
      <w:marTop w:val="0"/>
      <w:marBottom w:val="0"/>
      <w:divBdr>
        <w:top w:val="none" w:sz="0" w:space="0" w:color="auto"/>
        <w:left w:val="none" w:sz="0" w:space="0" w:color="auto"/>
        <w:bottom w:val="none" w:sz="0" w:space="0" w:color="auto"/>
        <w:right w:val="none" w:sz="0" w:space="0" w:color="auto"/>
      </w:divBdr>
    </w:div>
    <w:div w:id="542520343">
      <w:bodyDiv w:val="1"/>
      <w:marLeft w:val="0"/>
      <w:marRight w:val="0"/>
      <w:marTop w:val="0"/>
      <w:marBottom w:val="0"/>
      <w:divBdr>
        <w:top w:val="none" w:sz="0" w:space="0" w:color="auto"/>
        <w:left w:val="none" w:sz="0" w:space="0" w:color="auto"/>
        <w:bottom w:val="none" w:sz="0" w:space="0" w:color="auto"/>
        <w:right w:val="none" w:sz="0" w:space="0" w:color="auto"/>
      </w:divBdr>
    </w:div>
    <w:div w:id="1100419561">
      <w:bodyDiv w:val="1"/>
      <w:marLeft w:val="0"/>
      <w:marRight w:val="0"/>
      <w:marTop w:val="0"/>
      <w:marBottom w:val="0"/>
      <w:divBdr>
        <w:top w:val="none" w:sz="0" w:space="0" w:color="auto"/>
        <w:left w:val="none" w:sz="0" w:space="0" w:color="auto"/>
        <w:bottom w:val="none" w:sz="0" w:space="0" w:color="auto"/>
        <w:right w:val="none" w:sz="0" w:space="0" w:color="auto"/>
      </w:divBdr>
    </w:div>
    <w:div w:id="1115829930">
      <w:bodyDiv w:val="1"/>
      <w:marLeft w:val="0"/>
      <w:marRight w:val="0"/>
      <w:marTop w:val="0"/>
      <w:marBottom w:val="0"/>
      <w:divBdr>
        <w:top w:val="none" w:sz="0" w:space="0" w:color="auto"/>
        <w:left w:val="none" w:sz="0" w:space="0" w:color="auto"/>
        <w:bottom w:val="none" w:sz="0" w:space="0" w:color="auto"/>
        <w:right w:val="none" w:sz="0" w:space="0" w:color="auto"/>
      </w:divBdr>
    </w:div>
    <w:div w:id="1140072976">
      <w:bodyDiv w:val="1"/>
      <w:marLeft w:val="0"/>
      <w:marRight w:val="0"/>
      <w:marTop w:val="0"/>
      <w:marBottom w:val="0"/>
      <w:divBdr>
        <w:top w:val="none" w:sz="0" w:space="0" w:color="auto"/>
        <w:left w:val="none" w:sz="0" w:space="0" w:color="auto"/>
        <w:bottom w:val="none" w:sz="0" w:space="0" w:color="auto"/>
        <w:right w:val="none" w:sz="0" w:space="0" w:color="auto"/>
      </w:divBdr>
    </w:div>
    <w:div w:id="1152647362">
      <w:bodyDiv w:val="1"/>
      <w:marLeft w:val="0"/>
      <w:marRight w:val="0"/>
      <w:marTop w:val="0"/>
      <w:marBottom w:val="0"/>
      <w:divBdr>
        <w:top w:val="none" w:sz="0" w:space="0" w:color="auto"/>
        <w:left w:val="none" w:sz="0" w:space="0" w:color="auto"/>
        <w:bottom w:val="none" w:sz="0" w:space="0" w:color="auto"/>
        <w:right w:val="none" w:sz="0" w:space="0" w:color="auto"/>
      </w:divBdr>
    </w:div>
    <w:div w:id="1202285908">
      <w:bodyDiv w:val="1"/>
      <w:marLeft w:val="0"/>
      <w:marRight w:val="0"/>
      <w:marTop w:val="0"/>
      <w:marBottom w:val="0"/>
      <w:divBdr>
        <w:top w:val="none" w:sz="0" w:space="0" w:color="auto"/>
        <w:left w:val="none" w:sz="0" w:space="0" w:color="auto"/>
        <w:bottom w:val="none" w:sz="0" w:space="0" w:color="auto"/>
        <w:right w:val="none" w:sz="0" w:space="0" w:color="auto"/>
      </w:divBdr>
    </w:div>
    <w:div w:id="1467813380">
      <w:bodyDiv w:val="1"/>
      <w:marLeft w:val="0"/>
      <w:marRight w:val="0"/>
      <w:marTop w:val="0"/>
      <w:marBottom w:val="0"/>
      <w:divBdr>
        <w:top w:val="none" w:sz="0" w:space="0" w:color="auto"/>
        <w:left w:val="none" w:sz="0" w:space="0" w:color="auto"/>
        <w:bottom w:val="none" w:sz="0" w:space="0" w:color="auto"/>
        <w:right w:val="none" w:sz="0" w:space="0" w:color="auto"/>
      </w:divBdr>
    </w:div>
    <w:div w:id="1598707638">
      <w:bodyDiv w:val="1"/>
      <w:marLeft w:val="0"/>
      <w:marRight w:val="0"/>
      <w:marTop w:val="0"/>
      <w:marBottom w:val="0"/>
      <w:divBdr>
        <w:top w:val="none" w:sz="0" w:space="0" w:color="auto"/>
        <w:left w:val="none" w:sz="0" w:space="0" w:color="auto"/>
        <w:bottom w:val="none" w:sz="0" w:space="0" w:color="auto"/>
        <w:right w:val="none" w:sz="0" w:space="0" w:color="auto"/>
      </w:divBdr>
    </w:div>
    <w:div w:id="1618953363">
      <w:bodyDiv w:val="1"/>
      <w:marLeft w:val="0"/>
      <w:marRight w:val="0"/>
      <w:marTop w:val="0"/>
      <w:marBottom w:val="0"/>
      <w:divBdr>
        <w:top w:val="none" w:sz="0" w:space="0" w:color="auto"/>
        <w:left w:val="none" w:sz="0" w:space="0" w:color="auto"/>
        <w:bottom w:val="none" w:sz="0" w:space="0" w:color="auto"/>
        <w:right w:val="none" w:sz="0" w:space="0" w:color="auto"/>
      </w:divBdr>
    </w:div>
    <w:div w:id="1698310785">
      <w:bodyDiv w:val="1"/>
      <w:marLeft w:val="0"/>
      <w:marRight w:val="0"/>
      <w:marTop w:val="0"/>
      <w:marBottom w:val="0"/>
      <w:divBdr>
        <w:top w:val="none" w:sz="0" w:space="0" w:color="auto"/>
        <w:left w:val="none" w:sz="0" w:space="0" w:color="auto"/>
        <w:bottom w:val="none" w:sz="0" w:space="0" w:color="auto"/>
        <w:right w:val="none" w:sz="0" w:space="0" w:color="auto"/>
      </w:divBdr>
    </w:div>
    <w:div w:id="1713337691">
      <w:bodyDiv w:val="1"/>
      <w:marLeft w:val="0"/>
      <w:marRight w:val="0"/>
      <w:marTop w:val="0"/>
      <w:marBottom w:val="0"/>
      <w:divBdr>
        <w:top w:val="none" w:sz="0" w:space="0" w:color="auto"/>
        <w:left w:val="none" w:sz="0" w:space="0" w:color="auto"/>
        <w:bottom w:val="none" w:sz="0" w:space="0" w:color="auto"/>
        <w:right w:val="none" w:sz="0" w:space="0" w:color="auto"/>
      </w:divBdr>
    </w:div>
    <w:div w:id="1769152590">
      <w:bodyDiv w:val="1"/>
      <w:marLeft w:val="0"/>
      <w:marRight w:val="0"/>
      <w:marTop w:val="0"/>
      <w:marBottom w:val="0"/>
      <w:divBdr>
        <w:top w:val="none" w:sz="0" w:space="0" w:color="auto"/>
        <w:left w:val="none" w:sz="0" w:space="0" w:color="auto"/>
        <w:bottom w:val="none" w:sz="0" w:space="0" w:color="auto"/>
        <w:right w:val="none" w:sz="0" w:space="0" w:color="auto"/>
      </w:divBdr>
    </w:div>
    <w:div w:id="1868326652">
      <w:bodyDiv w:val="1"/>
      <w:marLeft w:val="0"/>
      <w:marRight w:val="0"/>
      <w:marTop w:val="0"/>
      <w:marBottom w:val="0"/>
      <w:divBdr>
        <w:top w:val="none" w:sz="0" w:space="0" w:color="auto"/>
        <w:left w:val="none" w:sz="0" w:space="0" w:color="auto"/>
        <w:bottom w:val="none" w:sz="0" w:space="0" w:color="auto"/>
        <w:right w:val="none" w:sz="0" w:space="0" w:color="auto"/>
      </w:divBdr>
    </w:div>
    <w:div w:id="1885672692">
      <w:bodyDiv w:val="1"/>
      <w:marLeft w:val="0"/>
      <w:marRight w:val="0"/>
      <w:marTop w:val="0"/>
      <w:marBottom w:val="0"/>
      <w:divBdr>
        <w:top w:val="none" w:sz="0" w:space="0" w:color="auto"/>
        <w:left w:val="none" w:sz="0" w:space="0" w:color="auto"/>
        <w:bottom w:val="none" w:sz="0" w:space="0" w:color="auto"/>
        <w:right w:val="none" w:sz="0" w:space="0" w:color="auto"/>
      </w:divBdr>
    </w:div>
    <w:div w:id="1924953350">
      <w:bodyDiv w:val="1"/>
      <w:marLeft w:val="0"/>
      <w:marRight w:val="0"/>
      <w:marTop w:val="0"/>
      <w:marBottom w:val="0"/>
      <w:divBdr>
        <w:top w:val="none" w:sz="0" w:space="0" w:color="auto"/>
        <w:left w:val="none" w:sz="0" w:space="0" w:color="auto"/>
        <w:bottom w:val="none" w:sz="0" w:space="0" w:color="auto"/>
        <w:right w:val="none" w:sz="0" w:space="0" w:color="auto"/>
      </w:divBdr>
    </w:div>
    <w:div w:id="1933974717">
      <w:bodyDiv w:val="1"/>
      <w:marLeft w:val="0"/>
      <w:marRight w:val="0"/>
      <w:marTop w:val="0"/>
      <w:marBottom w:val="0"/>
      <w:divBdr>
        <w:top w:val="none" w:sz="0" w:space="0" w:color="auto"/>
        <w:left w:val="none" w:sz="0" w:space="0" w:color="auto"/>
        <w:bottom w:val="none" w:sz="0" w:space="0" w:color="auto"/>
        <w:right w:val="none" w:sz="0" w:space="0" w:color="auto"/>
      </w:divBdr>
    </w:div>
    <w:div w:id="1939287849">
      <w:bodyDiv w:val="1"/>
      <w:marLeft w:val="0"/>
      <w:marRight w:val="0"/>
      <w:marTop w:val="0"/>
      <w:marBottom w:val="0"/>
      <w:divBdr>
        <w:top w:val="none" w:sz="0" w:space="0" w:color="auto"/>
        <w:left w:val="none" w:sz="0" w:space="0" w:color="auto"/>
        <w:bottom w:val="none" w:sz="0" w:space="0" w:color="auto"/>
        <w:right w:val="none" w:sz="0" w:space="0" w:color="auto"/>
      </w:divBdr>
    </w:div>
    <w:div w:id="19399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ru/text/category/grammaticheskij_stro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58</Pages>
  <Words>11978</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Павлюк</dc:creator>
  <cp:lastModifiedBy>123</cp:lastModifiedBy>
  <cp:revision>3</cp:revision>
  <dcterms:created xsi:type="dcterms:W3CDTF">2022-10-10T04:22:00Z</dcterms:created>
  <dcterms:modified xsi:type="dcterms:W3CDTF">2022-10-10T04:27:00Z</dcterms:modified>
</cp:coreProperties>
</file>