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Информация </w:t>
      </w:r>
      <w:r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о численности получателей социальных услуг и </w:t>
      </w:r>
    </w:p>
    <w:p w:rsidR="001439DE" w:rsidRDefault="001439DE" w:rsidP="001439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</w:pPr>
      <w:r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объеме предоставляемых социальных услуг</w:t>
      </w:r>
    </w:p>
    <w:p w:rsidR="00AD6378" w:rsidRPr="00454EBA" w:rsidRDefault="008C3FEE" w:rsidP="001439DE">
      <w:pPr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БУ «Сургутский р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еабилитационный центр» </w:t>
      </w:r>
      <w:r w:rsidR="001439DE" w:rsidRPr="00AD6378">
        <w:rPr>
          <w:rFonts w:ascii="Times New Roman" w:eastAsia="Times New Roman" w:hAnsi="Times New Roman" w:cs="Times New Roman"/>
          <w:sz w:val="32"/>
          <w:szCs w:val="28"/>
        </w:rPr>
        <w:br/>
      </w:r>
      <w:r w:rsidR="00CE225C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за 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201</w:t>
      </w:r>
      <w:r w:rsidR="00454EBA" w:rsidRPr="00454EBA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9</w:t>
      </w:r>
      <w:r w:rsidR="00563B96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 xml:space="preserve"> </w:t>
      </w:r>
      <w:r w:rsidR="001439DE" w:rsidRPr="00AD6378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</w:rPr>
        <w:t>год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AD6378" w:rsidRPr="001439DE" w:rsidTr="00911E43">
        <w:trPr>
          <w:trHeight w:val="683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AD637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Численность получателей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Форма социального обслуживания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обслуженных (чел.)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полустационарная</w:t>
            </w:r>
          </w:p>
        </w:tc>
        <w:tc>
          <w:tcPr>
            <w:tcW w:w="4536" w:type="dxa"/>
          </w:tcPr>
          <w:p w:rsidR="00301E84" w:rsidRPr="001575C4" w:rsidRDefault="001575C4" w:rsidP="001575C4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714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на дому</w:t>
            </w:r>
          </w:p>
        </w:tc>
        <w:tc>
          <w:tcPr>
            <w:tcW w:w="4536" w:type="dxa"/>
          </w:tcPr>
          <w:p w:rsidR="00301E84" w:rsidRPr="001575C4" w:rsidRDefault="00375E59" w:rsidP="001575C4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3</w:t>
            </w:r>
            <w:r w:rsidR="001575C4" w:rsidRPr="001575C4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1E84" w:rsidRPr="001439DE" w:rsidTr="00911E43">
        <w:tc>
          <w:tcPr>
            <w:tcW w:w="5671" w:type="dxa"/>
            <w:tcBorders>
              <w:bottom w:val="single" w:sz="4" w:space="0" w:color="000000" w:themeColor="text1"/>
            </w:tcBorders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301E84" w:rsidRPr="001575C4" w:rsidRDefault="001575C4" w:rsidP="00301E8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5C4">
              <w:rPr>
                <w:rFonts w:ascii="Arial" w:hAnsi="Arial" w:cs="Arial"/>
                <w:b/>
                <w:sz w:val="28"/>
                <w:szCs w:val="28"/>
              </w:rPr>
              <w:t>745</w:t>
            </w:r>
          </w:p>
        </w:tc>
      </w:tr>
      <w:tr w:rsidR="00AD6378" w:rsidRPr="001439DE" w:rsidTr="00911E43"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Объем предоставляемых социальных услуг</w:t>
            </w:r>
          </w:p>
        </w:tc>
      </w:tr>
      <w:tr w:rsidR="00AD6378" w:rsidRPr="001439DE" w:rsidTr="00301E84">
        <w:tc>
          <w:tcPr>
            <w:tcW w:w="5671" w:type="dxa"/>
            <w:shd w:val="clear" w:color="auto" w:fill="auto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Вид социальных услуг</w:t>
            </w:r>
          </w:p>
        </w:tc>
        <w:tc>
          <w:tcPr>
            <w:tcW w:w="4536" w:type="dxa"/>
          </w:tcPr>
          <w:p w:rsidR="00AD6378" w:rsidRPr="001439DE" w:rsidRDefault="00AD6378" w:rsidP="001439DE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Количество социальных услуг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115259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55197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4100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Социально-педагогические услуги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10077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456E2F" w:rsidRDefault="00301E84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Социально-</w:t>
            </w:r>
            <w:r w:rsidR="00224CCC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трудовые</w:t>
            </w: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услуги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456E2F" w:rsidRPr="001439DE" w:rsidTr="00301E84">
        <w:tc>
          <w:tcPr>
            <w:tcW w:w="5671" w:type="dxa"/>
          </w:tcPr>
          <w:p w:rsidR="00456E2F" w:rsidRPr="00456E2F" w:rsidRDefault="00456E2F" w:rsidP="00224CCC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r w:rsidRPr="00456E2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оциально-правовые услуги</w:t>
            </w:r>
          </w:p>
        </w:tc>
        <w:tc>
          <w:tcPr>
            <w:tcW w:w="4536" w:type="dxa"/>
          </w:tcPr>
          <w:p w:rsidR="00456E2F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bCs/>
                <w:sz w:val="28"/>
                <w:szCs w:val="28"/>
              </w:rPr>
              <w:t>799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детей-инвалидов   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sz w:val="28"/>
                <w:szCs w:val="28"/>
              </w:rPr>
              <w:t>31592</w:t>
            </w:r>
            <w:bookmarkStart w:id="0" w:name="_GoBack"/>
            <w:bookmarkEnd w:id="0"/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80" w:after="80"/>
              <w:rPr>
                <w:rFonts w:ascii="Arial" w:eastAsia="Times New Roman" w:hAnsi="Arial" w:cs="Arial"/>
                <w:sz w:val="28"/>
                <w:szCs w:val="28"/>
              </w:rPr>
            </w:pPr>
            <w:r w:rsidRPr="00AD6378">
              <w:rPr>
                <w:rFonts w:ascii="Arial" w:eastAsia="Times New Roman" w:hAnsi="Arial" w:cs="Arial"/>
                <w:sz w:val="28"/>
                <w:szCs w:val="28"/>
              </w:rPr>
              <w:t xml:space="preserve">Прочие услуги, оказываемые УСОН </w:t>
            </w:r>
            <w:r w:rsidR="009F5740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AD6378">
              <w:rPr>
                <w:rFonts w:ascii="Arial" w:eastAsia="Times New Roman" w:hAnsi="Arial" w:cs="Arial"/>
                <w:sz w:val="28"/>
                <w:szCs w:val="28"/>
              </w:rPr>
              <w:t>по гос. заданию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75C4">
              <w:rPr>
                <w:rFonts w:ascii="Arial" w:hAnsi="Arial" w:cs="Arial"/>
                <w:bCs/>
                <w:sz w:val="28"/>
                <w:szCs w:val="28"/>
              </w:rPr>
              <w:t>1449</w:t>
            </w:r>
          </w:p>
        </w:tc>
      </w:tr>
      <w:tr w:rsidR="00301E84" w:rsidRPr="001439DE" w:rsidTr="00301E84">
        <w:tc>
          <w:tcPr>
            <w:tcW w:w="5671" w:type="dxa"/>
          </w:tcPr>
          <w:p w:rsidR="00301E84" w:rsidRPr="00AD6378" w:rsidRDefault="00301E84" w:rsidP="001439DE">
            <w:pPr>
              <w:spacing w:before="120" w:after="120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AD6378">
              <w:rPr>
                <w:rFonts w:ascii="Arial" w:eastAsia="Times New Roman" w:hAnsi="Arial" w:cs="Arial"/>
                <w:b/>
                <w:bCs/>
                <w:sz w:val="28"/>
                <w:szCs w:val="28"/>
                <w:bdr w:val="none" w:sz="0" w:space="0" w:color="auto" w:frame="1"/>
              </w:rPr>
              <w:t>ИТОГО</w:t>
            </w:r>
          </w:p>
        </w:tc>
        <w:tc>
          <w:tcPr>
            <w:tcW w:w="4536" w:type="dxa"/>
          </w:tcPr>
          <w:p w:rsidR="00301E84" w:rsidRPr="001575C4" w:rsidRDefault="001575C4" w:rsidP="00375E59">
            <w:pPr>
              <w:spacing w:before="80" w:after="80"/>
              <w:ind w:left="-480" w:firstLine="4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75C4">
              <w:rPr>
                <w:rFonts w:ascii="Arial" w:hAnsi="Arial" w:cs="Arial"/>
                <w:b/>
                <w:bCs/>
                <w:sz w:val="28"/>
                <w:szCs w:val="28"/>
              </w:rPr>
              <w:t>218476</w:t>
            </w:r>
          </w:p>
        </w:tc>
      </w:tr>
    </w:tbl>
    <w:p w:rsidR="001722A7" w:rsidRPr="00AD6378" w:rsidRDefault="001722A7" w:rsidP="00195FB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1722A7" w:rsidRPr="00AD6378" w:rsidSect="0091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378"/>
    <w:rsid w:val="001439DE"/>
    <w:rsid w:val="001575C4"/>
    <w:rsid w:val="001722A7"/>
    <w:rsid w:val="00195FBB"/>
    <w:rsid w:val="00224CCC"/>
    <w:rsid w:val="002C445D"/>
    <w:rsid w:val="00301E84"/>
    <w:rsid w:val="00375E59"/>
    <w:rsid w:val="00454EBA"/>
    <w:rsid w:val="00456E2F"/>
    <w:rsid w:val="005375FC"/>
    <w:rsid w:val="00563B96"/>
    <w:rsid w:val="005B254E"/>
    <w:rsid w:val="00620526"/>
    <w:rsid w:val="00773B00"/>
    <w:rsid w:val="0078256C"/>
    <w:rsid w:val="008C3FEE"/>
    <w:rsid w:val="0091133E"/>
    <w:rsid w:val="00911E43"/>
    <w:rsid w:val="00962B73"/>
    <w:rsid w:val="009E2782"/>
    <w:rsid w:val="009F5740"/>
    <w:rsid w:val="00AC7953"/>
    <w:rsid w:val="00AD6378"/>
    <w:rsid w:val="00B812C5"/>
    <w:rsid w:val="00B855D9"/>
    <w:rsid w:val="00BD2096"/>
    <w:rsid w:val="00CE225C"/>
    <w:rsid w:val="00D75CFA"/>
    <w:rsid w:val="00D875A9"/>
    <w:rsid w:val="00DC5811"/>
    <w:rsid w:val="00D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6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ОМО</cp:lastModifiedBy>
  <cp:revision>9</cp:revision>
  <cp:lastPrinted>2019-10-14T12:49:00Z</cp:lastPrinted>
  <dcterms:created xsi:type="dcterms:W3CDTF">2018-11-01T04:48:00Z</dcterms:created>
  <dcterms:modified xsi:type="dcterms:W3CDTF">2020-01-29T09:30:00Z</dcterms:modified>
</cp:coreProperties>
</file>